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ECE91" w14:textId="77777777" w:rsidR="002D7B26" w:rsidRDefault="003E672F">
      <w:pPr>
        <w:pStyle w:val="Ttulo1"/>
        <w:spacing w:line="379" w:lineRule="auto"/>
        <w:ind w:right="3935"/>
      </w:pP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 wp14:anchorId="4F95F26A" wp14:editId="4681BCAD">
            <wp:simplePos x="0" y="0"/>
            <wp:positionH relativeFrom="page">
              <wp:posOffset>238905</wp:posOffset>
            </wp:positionH>
            <wp:positionV relativeFrom="paragraph">
              <wp:posOffset>-317291</wp:posOffset>
            </wp:positionV>
            <wp:extent cx="1018242" cy="110161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242" cy="110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Serviço</w:t>
      </w:r>
      <w:r>
        <w:rPr>
          <w:spacing w:val="-7"/>
        </w:rPr>
        <w:t xml:space="preserve"> </w:t>
      </w:r>
      <w:r>
        <w:t>Autônomo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Água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Esgoto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Vargem</w:t>
      </w:r>
      <w:r>
        <w:rPr>
          <w:spacing w:val="-8"/>
        </w:rPr>
        <w:t xml:space="preserve"> </w:t>
      </w:r>
      <w:r>
        <w:t>Alta Estado do Espírito Santo</w:t>
      </w:r>
    </w:p>
    <w:p w14:paraId="17F76B7E" w14:textId="77777777" w:rsidR="002D7B26" w:rsidRDefault="003E672F">
      <w:pPr>
        <w:pStyle w:val="Corpodetexto"/>
        <w:spacing w:line="167" w:lineRule="exact"/>
        <w:ind w:left="1926"/>
      </w:pPr>
      <w:r>
        <w:t>Av.</w:t>
      </w:r>
      <w:r>
        <w:rPr>
          <w:spacing w:val="44"/>
        </w:rPr>
        <w:t xml:space="preserve"> </w:t>
      </w:r>
      <w:r>
        <w:t>Largo</w:t>
      </w:r>
      <w:r>
        <w:rPr>
          <w:spacing w:val="-2"/>
        </w:rPr>
        <w:t xml:space="preserve"> </w:t>
      </w:r>
      <w:r>
        <w:t>Emilio</w:t>
      </w:r>
      <w:r>
        <w:rPr>
          <w:spacing w:val="-2"/>
        </w:rPr>
        <w:t xml:space="preserve"> </w:t>
      </w:r>
      <w:r>
        <w:t>David,</w:t>
      </w:r>
      <w:r>
        <w:rPr>
          <w:spacing w:val="1"/>
        </w:rPr>
        <w:t xml:space="preserve"> </w:t>
      </w:r>
      <w:r>
        <w:t>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Vargem</w:t>
      </w:r>
      <w:r>
        <w:rPr>
          <w:spacing w:val="-1"/>
        </w:rPr>
        <w:t xml:space="preserve"> </w:t>
      </w:r>
      <w:r>
        <w:t>Alta</w:t>
      </w:r>
      <w:r>
        <w:rPr>
          <w:spacing w:val="-2"/>
        </w:rPr>
        <w:t xml:space="preserve"> </w:t>
      </w:r>
      <w:r>
        <w:t>-ES -</w:t>
      </w:r>
      <w:r>
        <w:rPr>
          <w:spacing w:val="-1"/>
        </w:rPr>
        <w:t xml:space="preserve"> </w:t>
      </w:r>
      <w:r>
        <w:t>CEP:29295-</w:t>
      </w:r>
      <w:r>
        <w:rPr>
          <w:spacing w:val="-5"/>
        </w:rPr>
        <w:t>000</w:t>
      </w:r>
    </w:p>
    <w:p w14:paraId="09E379F3" w14:textId="77777777" w:rsidR="002D7B26" w:rsidRDefault="003E672F">
      <w:pPr>
        <w:pStyle w:val="Corpodetexto"/>
        <w:spacing w:before="8"/>
        <w:ind w:left="1971"/>
      </w:pPr>
      <w:r>
        <w:t>Telefone:28</w:t>
      </w:r>
      <w:r>
        <w:rPr>
          <w:spacing w:val="-7"/>
        </w:rPr>
        <w:t xml:space="preserve"> </w:t>
      </w:r>
      <w:r>
        <w:t>99924-8726</w:t>
      </w:r>
      <w:r>
        <w:rPr>
          <w:spacing w:val="36"/>
        </w:rPr>
        <w:t xml:space="preserve"> </w:t>
      </w:r>
      <w:r>
        <w:t>CNPJ:31.724.255/0001-</w:t>
      </w:r>
      <w:r>
        <w:rPr>
          <w:spacing w:val="-5"/>
        </w:rPr>
        <w:t>20</w:t>
      </w:r>
    </w:p>
    <w:p w14:paraId="76CA0317" w14:textId="77777777" w:rsidR="002D7B26" w:rsidRDefault="002D7B26">
      <w:pPr>
        <w:rPr>
          <w:sz w:val="20"/>
        </w:rPr>
        <w:sectPr w:rsidR="002D7B26">
          <w:type w:val="continuous"/>
          <w:pgSz w:w="11910" w:h="16840"/>
          <w:pgMar w:top="540" w:right="240" w:bottom="280" w:left="200" w:header="720" w:footer="720" w:gutter="0"/>
          <w:cols w:space="720"/>
        </w:sectPr>
      </w:pPr>
    </w:p>
    <w:p w14:paraId="3EE582D1" w14:textId="77777777" w:rsidR="002D7B26" w:rsidRDefault="003E672F">
      <w:pPr>
        <w:pStyle w:val="Ttulo1"/>
        <w:spacing w:before="93"/>
        <w:ind w:left="3592"/>
      </w:pPr>
      <w:r>
        <w:rPr>
          <w:spacing w:val="-2"/>
        </w:rPr>
        <w:t>QUADRO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8"/>
        </w:rPr>
        <w:t xml:space="preserve"> </w:t>
      </w:r>
      <w:r>
        <w:rPr>
          <w:spacing w:val="-2"/>
        </w:rPr>
        <w:t>PREEENCHIMENTO</w:t>
      </w:r>
      <w:r>
        <w:rPr>
          <w:spacing w:val="-1"/>
        </w:rPr>
        <w:t xml:space="preserve"> </w:t>
      </w:r>
      <w:r>
        <w:rPr>
          <w:spacing w:val="-2"/>
        </w:rPr>
        <w:t>PREÇOS</w:t>
      </w:r>
    </w:p>
    <w:p w14:paraId="05D85057" w14:textId="77777777" w:rsidR="002D7B26" w:rsidRDefault="003E672F">
      <w:pPr>
        <w:spacing w:before="87"/>
        <w:rPr>
          <w:b/>
          <w:sz w:val="14"/>
        </w:rPr>
      </w:pPr>
      <w:r>
        <w:br w:type="column"/>
      </w:r>
    </w:p>
    <w:p w14:paraId="568EC6DC" w14:textId="14C26379" w:rsidR="002D7B26" w:rsidRDefault="00472284">
      <w:pPr>
        <w:ind w:left="2021"/>
        <w:rPr>
          <w:i/>
          <w:sz w:val="14"/>
        </w:rPr>
      </w:pPr>
      <w:r>
        <w:rPr>
          <w:i/>
          <w:spacing w:val="-2"/>
          <w:sz w:val="14"/>
        </w:rPr>
        <w:t>17</w:t>
      </w:r>
      <w:r w:rsidR="003E672F">
        <w:rPr>
          <w:i/>
          <w:spacing w:val="-2"/>
          <w:sz w:val="14"/>
        </w:rPr>
        <w:t>/0</w:t>
      </w:r>
      <w:r>
        <w:rPr>
          <w:i/>
          <w:spacing w:val="-2"/>
          <w:sz w:val="14"/>
        </w:rPr>
        <w:t>5</w:t>
      </w:r>
      <w:r w:rsidR="003E672F">
        <w:rPr>
          <w:i/>
          <w:spacing w:val="-2"/>
          <w:sz w:val="14"/>
        </w:rPr>
        <w:t>/2024</w:t>
      </w:r>
      <w:r w:rsidR="003E672F">
        <w:rPr>
          <w:i/>
          <w:spacing w:val="3"/>
          <w:sz w:val="14"/>
        </w:rPr>
        <w:t xml:space="preserve"> </w:t>
      </w:r>
      <w:r>
        <w:rPr>
          <w:i/>
          <w:spacing w:val="3"/>
          <w:sz w:val="14"/>
        </w:rPr>
        <w:t>08</w:t>
      </w:r>
      <w:r w:rsidR="003E672F">
        <w:rPr>
          <w:i/>
          <w:spacing w:val="-2"/>
          <w:sz w:val="14"/>
        </w:rPr>
        <w:t>:</w:t>
      </w:r>
      <w:r>
        <w:rPr>
          <w:i/>
          <w:spacing w:val="-2"/>
          <w:sz w:val="14"/>
        </w:rPr>
        <w:t>00</w:t>
      </w:r>
      <w:r w:rsidR="003E672F">
        <w:rPr>
          <w:i/>
          <w:spacing w:val="-2"/>
          <w:sz w:val="14"/>
        </w:rPr>
        <w:t>:</w:t>
      </w:r>
      <w:r w:rsidR="00AB1D85">
        <w:rPr>
          <w:i/>
          <w:spacing w:val="-2"/>
          <w:sz w:val="14"/>
        </w:rPr>
        <w:t>00</w:t>
      </w:r>
    </w:p>
    <w:p w14:paraId="3E6FDB09" w14:textId="77777777" w:rsidR="002D7B26" w:rsidRDefault="002D7B26">
      <w:pPr>
        <w:rPr>
          <w:sz w:val="14"/>
        </w:rPr>
        <w:sectPr w:rsidR="002D7B26">
          <w:type w:val="continuous"/>
          <w:pgSz w:w="11910" w:h="16840"/>
          <w:pgMar w:top="540" w:right="240" w:bottom="280" w:left="200" w:header="720" w:footer="720" w:gutter="0"/>
          <w:cols w:num="2" w:space="720" w:equalWidth="0">
            <w:col w:w="7915" w:space="40"/>
            <w:col w:w="3515"/>
          </w:cols>
        </w:sectPr>
      </w:pPr>
    </w:p>
    <w:tbl>
      <w:tblPr>
        <w:tblStyle w:val="TableNormal"/>
        <w:tblW w:w="11205" w:type="dxa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352"/>
        <w:gridCol w:w="1187"/>
        <w:gridCol w:w="1276"/>
        <w:gridCol w:w="1275"/>
        <w:gridCol w:w="1701"/>
      </w:tblGrid>
      <w:tr w:rsidR="002D7B26" w14:paraId="3E675C37" w14:textId="77777777" w:rsidTr="00435C09">
        <w:trPr>
          <w:trHeight w:hRule="exact" w:val="314"/>
        </w:trPr>
        <w:tc>
          <w:tcPr>
            <w:tcW w:w="1414" w:type="dxa"/>
          </w:tcPr>
          <w:p w14:paraId="6432BE6F" w14:textId="77777777" w:rsidR="002D7B26" w:rsidRDefault="003E672F">
            <w:pPr>
              <w:pStyle w:val="TableParagraph"/>
              <w:spacing w:before="39"/>
              <w:ind w:left="354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Processo</w:t>
            </w:r>
          </w:p>
        </w:tc>
        <w:tc>
          <w:tcPr>
            <w:tcW w:w="9791" w:type="dxa"/>
            <w:gridSpan w:val="5"/>
          </w:tcPr>
          <w:p w14:paraId="09C0A42F" w14:textId="1E3FB08C" w:rsidR="002D7B26" w:rsidRDefault="003E672F" w:rsidP="006A32CB">
            <w:pPr>
              <w:pStyle w:val="TableParagraph"/>
              <w:spacing w:before="25"/>
              <w:ind w:left="107"/>
              <w:rPr>
                <w:b/>
                <w:i/>
                <w:sz w:val="18"/>
              </w:rPr>
            </w:pPr>
            <w:r w:rsidRPr="00222AF0">
              <w:rPr>
                <w:b/>
                <w:i/>
                <w:sz w:val="18"/>
              </w:rPr>
              <w:t>Pesquisa</w:t>
            </w:r>
            <w:r w:rsidRPr="00222AF0">
              <w:rPr>
                <w:b/>
                <w:i/>
                <w:spacing w:val="-1"/>
                <w:sz w:val="18"/>
              </w:rPr>
              <w:t xml:space="preserve"> </w:t>
            </w:r>
            <w:r w:rsidRPr="00222AF0">
              <w:rPr>
                <w:b/>
                <w:i/>
                <w:sz w:val="18"/>
              </w:rPr>
              <w:t>de</w:t>
            </w:r>
            <w:r w:rsidRPr="00222AF0">
              <w:rPr>
                <w:b/>
                <w:i/>
                <w:spacing w:val="4"/>
                <w:sz w:val="18"/>
              </w:rPr>
              <w:t xml:space="preserve"> </w:t>
            </w:r>
            <w:r w:rsidRPr="00222AF0">
              <w:rPr>
                <w:b/>
                <w:i/>
                <w:sz w:val="18"/>
              </w:rPr>
              <w:t>Preços</w:t>
            </w:r>
            <w:r w:rsidRPr="00222AF0">
              <w:rPr>
                <w:b/>
                <w:i/>
                <w:spacing w:val="1"/>
                <w:sz w:val="18"/>
              </w:rPr>
              <w:t xml:space="preserve"> </w:t>
            </w:r>
            <w:r w:rsidR="0076510B" w:rsidRPr="00CF04E5">
              <w:rPr>
                <w:b/>
                <w:i/>
                <w:sz w:val="18"/>
              </w:rPr>
              <w:t>Nº</w:t>
            </w:r>
            <w:r w:rsidR="0076510B" w:rsidRPr="00CF04E5">
              <w:rPr>
                <w:b/>
                <w:i/>
                <w:spacing w:val="-1"/>
                <w:sz w:val="18"/>
              </w:rPr>
              <w:t xml:space="preserve"> </w:t>
            </w:r>
            <w:r w:rsidR="0076510B" w:rsidRPr="00CF04E5">
              <w:rPr>
                <w:b/>
                <w:i/>
                <w:sz w:val="18"/>
              </w:rPr>
              <w:t>00003</w:t>
            </w:r>
            <w:r w:rsidR="0065570C">
              <w:rPr>
                <w:b/>
                <w:i/>
                <w:sz w:val="18"/>
              </w:rPr>
              <w:t>9</w:t>
            </w:r>
            <w:r w:rsidR="0076510B" w:rsidRPr="00CF04E5">
              <w:rPr>
                <w:b/>
                <w:i/>
                <w:sz w:val="18"/>
              </w:rPr>
              <w:t>/2024 –</w:t>
            </w:r>
            <w:r w:rsidR="0076510B" w:rsidRPr="00CF04E5">
              <w:rPr>
                <w:b/>
                <w:i/>
                <w:spacing w:val="-1"/>
                <w:sz w:val="18"/>
              </w:rPr>
              <w:t xml:space="preserve"> </w:t>
            </w:r>
            <w:r w:rsidR="0076510B">
              <w:rPr>
                <w:b/>
                <w:i/>
                <w:sz w:val="18"/>
              </w:rPr>
              <w:t>17</w:t>
            </w:r>
            <w:r w:rsidR="0076510B" w:rsidRPr="00CF04E5">
              <w:rPr>
                <w:b/>
                <w:i/>
                <w:sz w:val="18"/>
              </w:rPr>
              <w:t>/07/2024 -</w:t>
            </w:r>
            <w:r w:rsidR="0076510B" w:rsidRPr="00CF04E5">
              <w:rPr>
                <w:b/>
                <w:i/>
                <w:spacing w:val="-1"/>
                <w:sz w:val="18"/>
              </w:rPr>
              <w:t xml:space="preserve"> </w:t>
            </w:r>
            <w:r w:rsidR="0076510B" w:rsidRPr="00E75C0A">
              <w:rPr>
                <w:b/>
                <w:i/>
                <w:sz w:val="18"/>
              </w:rPr>
              <w:t>Processo Nº</w:t>
            </w:r>
            <w:r w:rsidR="0076510B" w:rsidRPr="00E75C0A">
              <w:rPr>
                <w:b/>
                <w:i/>
                <w:spacing w:val="-2"/>
                <w:sz w:val="18"/>
              </w:rPr>
              <w:t xml:space="preserve"> </w:t>
            </w:r>
            <w:r w:rsidR="0076510B" w:rsidRPr="00E75C0A">
              <w:rPr>
                <w:b/>
                <w:i/>
                <w:sz w:val="18"/>
              </w:rPr>
              <w:t>00008</w:t>
            </w:r>
            <w:r w:rsidR="0076510B">
              <w:rPr>
                <w:b/>
                <w:i/>
                <w:sz w:val="18"/>
              </w:rPr>
              <w:t>7</w:t>
            </w:r>
            <w:r w:rsidR="0076510B" w:rsidRPr="00E75C0A">
              <w:rPr>
                <w:b/>
                <w:i/>
                <w:sz w:val="18"/>
              </w:rPr>
              <w:t>/2024</w:t>
            </w:r>
          </w:p>
        </w:tc>
      </w:tr>
      <w:tr w:rsidR="002D7B26" w14:paraId="165B6A84" w14:textId="77777777" w:rsidTr="00435C09">
        <w:trPr>
          <w:trHeight w:hRule="exact" w:val="314"/>
        </w:trPr>
        <w:tc>
          <w:tcPr>
            <w:tcW w:w="1414" w:type="dxa"/>
          </w:tcPr>
          <w:p w14:paraId="1E498C37" w14:textId="77777777" w:rsidR="002D7B26" w:rsidRDefault="003E672F">
            <w:pPr>
              <w:pStyle w:val="TableParagraph"/>
              <w:spacing w:before="39"/>
              <w:ind w:left="280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Fornecedor</w:t>
            </w:r>
          </w:p>
        </w:tc>
        <w:tc>
          <w:tcPr>
            <w:tcW w:w="9791" w:type="dxa"/>
            <w:gridSpan w:val="5"/>
          </w:tcPr>
          <w:p w14:paraId="0694D27B" w14:textId="21C082F8" w:rsidR="002D7B26" w:rsidRDefault="002D7B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7B26" w14:paraId="7BB27BF0" w14:textId="77777777" w:rsidTr="00435C09">
        <w:trPr>
          <w:trHeight w:hRule="exact" w:val="314"/>
        </w:trPr>
        <w:tc>
          <w:tcPr>
            <w:tcW w:w="1414" w:type="dxa"/>
          </w:tcPr>
          <w:p w14:paraId="4C11F569" w14:textId="77777777" w:rsidR="002D7B26" w:rsidRDefault="003E672F">
            <w:pPr>
              <w:pStyle w:val="TableParagraph"/>
              <w:spacing w:before="39"/>
              <w:ind w:right="14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CNPJ</w:t>
            </w:r>
          </w:p>
        </w:tc>
        <w:tc>
          <w:tcPr>
            <w:tcW w:w="9791" w:type="dxa"/>
            <w:gridSpan w:val="5"/>
          </w:tcPr>
          <w:p w14:paraId="6800A478" w14:textId="716D2295" w:rsidR="002D7B26" w:rsidRDefault="002D7B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7B26" w14:paraId="6C2944B8" w14:textId="77777777" w:rsidTr="00435C09">
        <w:trPr>
          <w:trHeight w:hRule="exact" w:val="314"/>
        </w:trPr>
        <w:tc>
          <w:tcPr>
            <w:tcW w:w="1414" w:type="dxa"/>
          </w:tcPr>
          <w:p w14:paraId="0949990E" w14:textId="77777777" w:rsidR="002D7B26" w:rsidRDefault="003E672F">
            <w:pPr>
              <w:pStyle w:val="TableParagraph"/>
              <w:spacing w:before="39"/>
              <w:ind w:left="347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Endereço</w:t>
            </w:r>
          </w:p>
        </w:tc>
        <w:tc>
          <w:tcPr>
            <w:tcW w:w="9791" w:type="dxa"/>
            <w:gridSpan w:val="5"/>
          </w:tcPr>
          <w:p w14:paraId="67817318" w14:textId="02D49AB4" w:rsidR="002D7B26" w:rsidRDefault="002D7B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7B26" w14:paraId="383DA17A" w14:textId="77777777" w:rsidTr="00435C09">
        <w:trPr>
          <w:trHeight w:hRule="exact" w:val="314"/>
        </w:trPr>
        <w:tc>
          <w:tcPr>
            <w:tcW w:w="1414" w:type="dxa"/>
          </w:tcPr>
          <w:p w14:paraId="063E415B" w14:textId="77777777" w:rsidR="002D7B26" w:rsidRDefault="003E672F">
            <w:pPr>
              <w:pStyle w:val="TableParagraph"/>
              <w:spacing w:before="39"/>
              <w:ind w:left="410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Contato</w:t>
            </w:r>
          </w:p>
        </w:tc>
        <w:tc>
          <w:tcPr>
            <w:tcW w:w="9791" w:type="dxa"/>
            <w:gridSpan w:val="5"/>
          </w:tcPr>
          <w:p w14:paraId="1D5DF2F0" w14:textId="313FA683" w:rsidR="002D7B26" w:rsidRDefault="002D7B26" w:rsidP="000C54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5C09" w14:paraId="2A565734" w14:textId="77777777" w:rsidTr="00BD13D5">
        <w:trPr>
          <w:trHeight w:hRule="exact" w:val="270"/>
        </w:trPr>
        <w:tc>
          <w:tcPr>
            <w:tcW w:w="1414" w:type="dxa"/>
          </w:tcPr>
          <w:p w14:paraId="2F689951" w14:textId="77777777" w:rsidR="00435C09" w:rsidRDefault="00435C09">
            <w:pPr>
              <w:pStyle w:val="TableParagraph"/>
              <w:spacing w:line="229" w:lineRule="exact"/>
              <w:ind w:left="37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Código</w:t>
            </w:r>
          </w:p>
        </w:tc>
        <w:tc>
          <w:tcPr>
            <w:tcW w:w="4352" w:type="dxa"/>
          </w:tcPr>
          <w:p w14:paraId="5ACE83A7" w14:textId="77777777" w:rsidR="00435C09" w:rsidRDefault="00435C09">
            <w:pPr>
              <w:pStyle w:val="TableParagraph"/>
              <w:spacing w:line="229" w:lineRule="exact"/>
              <w:ind w:left="2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Especificações</w:t>
            </w:r>
          </w:p>
        </w:tc>
        <w:tc>
          <w:tcPr>
            <w:tcW w:w="1187" w:type="dxa"/>
          </w:tcPr>
          <w:p w14:paraId="3F9D8598" w14:textId="77777777" w:rsidR="00435C09" w:rsidRPr="00435C09" w:rsidRDefault="00435C09">
            <w:pPr>
              <w:pStyle w:val="TableParagraph"/>
              <w:spacing w:line="229" w:lineRule="exact"/>
              <w:ind w:left="28"/>
              <w:rPr>
                <w:rFonts w:ascii="Arial MT"/>
                <w:b/>
                <w:sz w:val="20"/>
              </w:rPr>
            </w:pPr>
            <w:r w:rsidRPr="00435C09">
              <w:rPr>
                <w:rFonts w:ascii="Arial MT"/>
                <w:b/>
                <w:spacing w:val="-2"/>
                <w:sz w:val="20"/>
              </w:rPr>
              <w:t>Unidade</w:t>
            </w:r>
          </w:p>
        </w:tc>
        <w:tc>
          <w:tcPr>
            <w:tcW w:w="1276" w:type="dxa"/>
          </w:tcPr>
          <w:p w14:paraId="191AEF96" w14:textId="77777777" w:rsidR="00435C09" w:rsidRPr="00435C09" w:rsidRDefault="00435C09">
            <w:pPr>
              <w:pStyle w:val="TableParagraph"/>
              <w:spacing w:line="229" w:lineRule="exact"/>
              <w:ind w:left="28"/>
              <w:rPr>
                <w:rFonts w:ascii="Arial MT"/>
                <w:b/>
                <w:sz w:val="20"/>
              </w:rPr>
            </w:pPr>
            <w:r w:rsidRPr="00435C09">
              <w:rPr>
                <w:rFonts w:ascii="Arial MT"/>
                <w:b/>
                <w:spacing w:val="-2"/>
                <w:sz w:val="20"/>
              </w:rPr>
              <w:t>Quantidade</w:t>
            </w:r>
          </w:p>
        </w:tc>
        <w:tc>
          <w:tcPr>
            <w:tcW w:w="1275" w:type="dxa"/>
          </w:tcPr>
          <w:p w14:paraId="39661F64" w14:textId="77777777" w:rsidR="00435C09" w:rsidRDefault="00435C09" w:rsidP="00435C09">
            <w:pPr>
              <w:pStyle w:val="TableParagraph"/>
              <w:spacing w:before="6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701" w:type="dxa"/>
          </w:tcPr>
          <w:p w14:paraId="1DCF0743" w14:textId="77777777" w:rsidR="00435C09" w:rsidRDefault="00435C09" w:rsidP="00435C09">
            <w:pPr>
              <w:pStyle w:val="TableParagraph"/>
              <w:spacing w:before="6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445480" w:rsidRPr="00023EFD" w14:paraId="47A8F669" w14:textId="77777777" w:rsidTr="00BD13D5">
        <w:trPr>
          <w:trHeight w:hRule="exact" w:val="2672"/>
        </w:trPr>
        <w:tc>
          <w:tcPr>
            <w:tcW w:w="1414" w:type="dxa"/>
          </w:tcPr>
          <w:p w14:paraId="4D5C32C4" w14:textId="77777777" w:rsidR="00445480" w:rsidRDefault="00445480" w:rsidP="00445480">
            <w:pPr>
              <w:pStyle w:val="TableParagraph"/>
              <w:spacing w:line="229" w:lineRule="exact"/>
              <w:rPr>
                <w:rFonts w:ascii="Arial MT" w:hAnsi="Arial MT"/>
                <w:spacing w:val="-2"/>
                <w:sz w:val="20"/>
              </w:rPr>
            </w:pPr>
          </w:p>
        </w:tc>
        <w:tc>
          <w:tcPr>
            <w:tcW w:w="4352" w:type="dxa"/>
            <w:vAlign w:val="center"/>
          </w:tcPr>
          <w:p w14:paraId="1AD4A4C8" w14:textId="76FCF90C" w:rsidR="00472284" w:rsidRPr="00472284" w:rsidRDefault="00166A42" w:rsidP="00472284">
            <w:pPr>
              <w:pStyle w:val="Ttulo1"/>
              <w:shd w:val="clear" w:color="auto" w:fill="FFFFFF"/>
              <w:spacing w:before="0"/>
              <w:ind w:left="0"/>
              <w:rPr>
                <w:rFonts w:asciiTheme="minorHAnsi" w:hAnsiTheme="minorHAnsi" w:cstheme="minorHAnsi"/>
                <w:b w:val="0"/>
                <w:bCs w:val="0"/>
              </w:rPr>
            </w:pPr>
            <w:r w:rsidRPr="00472284">
              <w:rPr>
                <w:rFonts w:asciiTheme="minorHAnsi" w:hAnsiTheme="minorHAnsi" w:cstheme="minorHAnsi"/>
              </w:rPr>
              <w:t>MOTOBOMBA</w:t>
            </w:r>
            <w:r>
              <w:rPr>
                <w:rFonts w:asciiTheme="minorHAnsi" w:hAnsiTheme="minorHAnsi" w:cstheme="minorHAnsi"/>
              </w:rPr>
              <w:t xml:space="preserve"> CENTRIFUGA</w:t>
            </w:r>
            <w:r w:rsidRPr="00472284">
              <w:rPr>
                <w:rFonts w:asciiTheme="minorHAnsi" w:hAnsiTheme="minorHAnsi" w:cstheme="minorHAnsi"/>
              </w:rPr>
              <w:t xml:space="preserve"> 3.0CV TRIFÁSICA</w:t>
            </w:r>
          </w:p>
          <w:p w14:paraId="0C28FDEA" w14:textId="1D7455DB" w:rsidR="00472284" w:rsidRPr="00472284" w:rsidRDefault="00472284" w:rsidP="00472284">
            <w:pPr>
              <w:widowControl/>
              <w:shd w:val="clear" w:color="auto" w:fill="FFFFFF"/>
              <w:autoSpaceDE/>
              <w:autoSpaceDN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472284">
              <w:rPr>
                <w:rFonts w:asciiTheme="minorHAnsi" w:hAnsiTheme="minorHAnsi" w:cstheme="minorHAnsi"/>
                <w:sz w:val="20"/>
                <w:szCs w:val="20"/>
              </w:rPr>
              <w:t xml:space="preserve">Tensão: </w:t>
            </w:r>
            <w:r w:rsidR="00166A42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 w:rsidRPr="00472284">
              <w:rPr>
                <w:rFonts w:asciiTheme="minorHAnsi" w:hAnsiTheme="minorHAnsi" w:cstheme="minorHAnsi"/>
                <w:sz w:val="20"/>
                <w:szCs w:val="20"/>
              </w:rPr>
              <w:t>0/</w:t>
            </w:r>
            <w:r w:rsidR="00166A42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  <w:r w:rsidRPr="00472284">
              <w:rPr>
                <w:rFonts w:asciiTheme="minorHAnsi" w:hAnsiTheme="minorHAnsi" w:cstheme="minorHAnsi"/>
                <w:sz w:val="20"/>
                <w:szCs w:val="20"/>
              </w:rPr>
              <w:t>0V</w:t>
            </w:r>
          </w:p>
          <w:p w14:paraId="1BA1B1D5" w14:textId="6FDB56EB" w:rsidR="00472284" w:rsidRPr="00472284" w:rsidRDefault="00472284" w:rsidP="00472284">
            <w:pPr>
              <w:widowControl/>
              <w:shd w:val="clear" w:color="auto" w:fill="FFFFFF"/>
              <w:autoSpaceDE/>
              <w:autoSpaceDN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472284">
              <w:rPr>
                <w:rFonts w:asciiTheme="minorHAnsi" w:hAnsiTheme="minorHAnsi" w:cstheme="minorHAnsi"/>
                <w:sz w:val="20"/>
                <w:szCs w:val="20"/>
              </w:rPr>
              <w:t>Potência: 3,0CV</w:t>
            </w:r>
          </w:p>
          <w:p w14:paraId="252FF838" w14:textId="1E1C4FDF" w:rsidR="00472284" w:rsidRPr="00472284" w:rsidRDefault="00472284" w:rsidP="00472284">
            <w:pPr>
              <w:widowControl/>
              <w:shd w:val="clear" w:color="auto" w:fill="FFFFFF"/>
              <w:autoSpaceDE/>
              <w:autoSpaceDN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472284">
              <w:rPr>
                <w:rFonts w:asciiTheme="minorHAnsi" w:hAnsiTheme="minorHAnsi" w:cstheme="minorHAnsi"/>
                <w:sz w:val="20"/>
                <w:szCs w:val="20"/>
              </w:rPr>
              <w:t>Diâmetro de Sucção: 1.1/2 pol.</w:t>
            </w:r>
          </w:p>
          <w:p w14:paraId="3C524CE4" w14:textId="5DCDCE98" w:rsidR="00472284" w:rsidRPr="00472284" w:rsidRDefault="00472284" w:rsidP="00472284">
            <w:pPr>
              <w:widowControl/>
              <w:shd w:val="clear" w:color="auto" w:fill="FFFFFF"/>
              <w:autoSpaceDE/>
              <w:autoSpaceDN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472284">
              <w:rPr>
                <w:rFonts w:asciiTheme="minorHAnsi" w:hAnsiTheme="minorHAnsi" w:cstheme="minorHAnsi"/>
                <w:sz w:val="20"/>
                <w:szCs w:val="20"/>
              </w:rPr>
              <w:t>Diâmetro de Recalque: 1.1/2 pol.</w:t>
            </w:r>
          </w:p>
          <w:p w14:paraId="3C5CAAC8" w14:textId="1259196E" w:rsidR="00472284" w:rsidRPr="00472284" w:rsidRDefault="00472284" w:rsidP="00472284">
            <w:pPr>
              <w:widowControl/>
              <w:shd w:val="clear" w:color="auto" w:fill="FFFFFF"/>
              <w:autoSpaceDE/>
              <w:autoSpaceDN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472284">
              <w:rPr>
                <w:rFonts w:asciiTheme="minorHAnsi" w:hAnsiTheme="minorHAnsi" w:cstheme="minorHAnsi"/>
                <w:sz w:val="20"/>
                <w:szCs w:val="20"/>
              </w:rPr>
              <w:t>Diâmetro do Rotor: 129mm</w:t>
            </w:r>
          </w:p>
          <w:p w14:paraId="4A10A055" w14:textId="52017986" w:rsidR="00472284" w:rsidRPr="00472284" w:rsidRDefault="00472284" w:rsidP="00472284">
            <w:pPr>
              <w:widowControl/>
              <w:shd w:val="clear" w:color="auto" w:fill="FFFFFF"/>
              <w:autoSpaceDE/>
              <w:autoSpaceDN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472284">
              <w:rPr>
                <w:rFonts w:asciiTheme="minorHAnsi" w:hAnsiTheme="minorHAnsi" w:cstheme="minorHAnsi"/>
                <w:sz w:val="20"/>
                <w:szCs w:val="20"/>
              </w:rPr>
              <w:t>Pressão Máxima: 24</w:t>
            </w:r>
            <w:r w:rsidR="00166A42">
              <w:rPr>
                <w:rFonts w:asciiTheme="minorHAnsi" w:hAnsiTheme="minorHAnsi" w:cstheme="minorHAnsi"/>
                <w:sz w:val="20"/>
                <w:szCs w:val="20"/>
              </w:rPr>
              <w:t xml:space="preserve"> mca</w:t>
            </w:r>
          </w:p>
          <w:p w14:paraId="6B006C17" w14:textId="77777777" w:rsidR="00445480" w:rsidRPr="00166A42" w:rsidRDefault="00166A42" w:rsidP="004454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6A42">
              <w:rPr>
                <w:rFonts w:asciiTheme="minorHAnsi" w:hAnsiTheme="minorHAnsi" w:cstheme="minorHAnsi"/>
                <w:sz w:val="20"/>
                <w:szCs w:val="20"/>
              </w:rPr>
              <w:t>Vazão máxima: 27,6m³/h a 4 mca</w:t>
            </w:r>
          </w:p>
          <w:p w14:paraId="0B2BC7E0" w14:textId="77777777" w:rsidR="00166A42" w:rsidRDefault="00166A42" w:rsidP="004454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6A42">
              <w:rPr>
                <w:rFonts w:asciiTheme="minorHAnsi" w:hAnsiTheme="minorHAnsi" w:cstheme="minorHAnsi"/>
                <w:sz w:val="20"/>
                <w:szCs w:val="20"/>
              </w:rPr>
              <w:t>Vazão mínima: 3,1m³/h a 22 mca</w:t>
            </w:r>
          </w:p>
          <w:p w14:paraId="59FCAEDB" w14:textId="77777777" w:rsidR="00A7611A" w:rsidRPr="00A7611A" w:rsidRDefault="00A7611A" w:rsidP="00A7611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/>
              </w:rPr>
            </w:pPr>
            <w:r w:rsidRPr="00A761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/>
              </w:rPr>
              <w:t>Garantia: 1 Ano</w:t>
            </w:r>
          </w:p>
          <w:p w14:paraId="7B535F2C" w14:textId="3CBCC27C" w:rsidR="00A7611A" w:rsidRPr="00F440E3" w:rsidRDefault="00F440E3" w:rsidP="0044548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/>
              </w:rPr>
            </w:pPr>
            <w:r w:rsidRPr="00F440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/>
              </w:rPr>
              <w:t>MARCA/MODELO</w:t>
            </w:r>
          </w:p>
        </w:tc>
        <w:tc>
          <w:tcPr>
            <w:tcW w:w="1187" w:type="dxa"/>
          </w:tcPr>
          <w:p w14:paraId="48770888" w14:textId="77777777" w:rsidR="00445480" w:rsidRPr="00472284" w:rsidRDefault="00445480" w:rsidP="00445480">
            <w:pPr>
              <w:pStyle w:val="TableParagraph"/>
              <w:spacing w:line="229" w:lineRule="exact"/>
              <w:ind w:left="-108"/>
              <w:jc w:val="center"/>
              <w:rPr>
                <w:rFonts w:asciiTheme="minorHAnsi" w:hAnsiTheme="minorHAnsi" w:cstheme="minorHAnsi"/>
                <w:spacing w:val="-2"/>
              </w:rPr>
            </w:pPr>
            <w:r w:rsidRPr="00166A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1276" w:type="dxa"/>
          </w:tcPr>
          <w:p w14:paraId="198F1277" w14:textId="0EA905AE" w:rsidR="00445480" w:rsidRDefault="00472284" w:rsidP="00445480">
            <w:pPr>
              <w:pStyle w:val="TableParagraph"/>
              <w:spacing w:line="229" w:lineRule="exact"/>
              <w:ind w:left="28"/>
              <w:jc w:val="center"/>
              <w:rPr>
                <w:rFonts w:ascii="Arial MT"/>
                <w:spacing w:val="-2"/>
                <w:sz w:val="20"/>
              </w:rPr>
            </w:pPr>
            <w:r w:rsidRPr="00166A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20C41688" w14:textId="48B5BB4A" w:rsidR="00445480" w:rsidRPr="00023EFD" w:rsidRDefault="00445480" w:rsidP="00445480">
            <w:pPr>
              <w:pStyle w:val="TableParagraph"/>
              <w:spacing w:before="6"/>
              <w:ind w:left="28"/>
              <w:jc w:val="center"/>
              <w:rPr>
                <w:spacing w:val="-2"/>
                <w:sz w:val="20"/>
              </w:rPr>
            </w:pPr>
          </w:p>
        </w:tc>
        <w:tc>
          <w:tcPr>
            <w:tcW w:w="1701" w:type="dxa"/>
          </w:tcPr>
          <w:p w14:paraId="1DA114D5" w14:textId="0714EC31" w:rsidR="00445480" w:rsidRPr="00023EFD" w:rsidRDefault="00445480" w:rsidP="00445480">
            <w:pPr>
              <w:pStyle w:val="TableParagraph"/>
              <w:spacing w:before="6"/>
              <w:ind w:left="28"/>
              <w:jc w:val="center"/>
              <w:rPr>
                <w:sz w:val="20"/>
              </w:rPr>
            </w:pPr>
          </w:p>
        </w:tc>
      </w:tr>
      <w:tr w:rsidR="00BD13D5" w:rsidRPr="00023EFD" w14:paraId="323AAC1B" w14:textId="77777777" w:rsidTr="00BD13D5">
        <w:trPr>
          <w:trHeight w:hRule="exact" w:val="4126"/>
        </w:trPr>
        <w:tc>
          <w:tcPr>
            <w:tcW w:w="1414" w:type="dxa"/>
          </w:tcPr>
          <w:p w14:paraId="1CB1DE8D" w14:textId="77777777" w:rsidR="00BD13D5" w:rsidRPr="00AB2421" w:rsidRDefault="00BD13D5" w:rsidP="00BD13D5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52" w:type="dxa"/>
            <w:vAlign w:val="center"/>
          </w:tcPr>
          <w:p w14:paraId="4E5C7B5C" w14:textId="61EB2769" w:rsidR="00BD13D5" w:rsidRPr="00BF0D42" w:rsidRDefault="00BF0D42" w:rsidP="00BD13D5">
            <w:pPr>
              <w:pStyle w:val="Ttulo1"/>
              <w:ind w:left="0"/>
              <w:rPr>
                <w:rFonts w:asciiTheme="minorHAnsi" w:hAnsiTheme="minorHAnsi" w:cstheme="minorHAnsi"/>
              </w:rPr>
            </w:pPr>
            <w:r w:rsidRPr="00BF0D42">
              <w:rPr>
                <w:rFonts w:asciiTheme="minorHAnsi" w:hAnsiTheme="minorHAnsi" w:cstheme="minorHAnsi"/>
              </w:rPr>
              <w:t xml:space="preserve">CHAVE DE PARTIDA DIRETA TRIFÁSICO 380V 5CV RELÉ 7-10A </w:t>
            </w:r>
          </w:p>
          <w:p w14:paraId="181A3509" w14:textId="41089AC6" w:rsidR="00BD13D5" w:rsidRPr="00AB2421" w:rsidRDefault="00BD13D5" w:rsidP="00BD13D5">
            <w:pPr>
              <w:pStyle w:val="Ttulo1"/>
              <w:ind w:left="0"/>
              <w:rPr>
                <w:rFonts w:asciiTheme="minorHAnsi" w:hAnsiTheme="minorHAnsi" w:cstheme="minorHAnsi"/>
                <w:b w:val="0"/>
                <w:bCs w:val="0"/>
              </w:rPr>
            </w:pPr>
            <w:r w:rsidRPr="00BD13D5">
              <w:rPr>
                <w:rFonts w:asciiTheme="minorHAnsi" w:hAnsiTheme="minorHAnsi" w:cstheme="minorHAnsi"/>
                <w:b w:val="0"/>
                <w:bCs w:val="0"/>
              </w:rPr>
              <w:t>Chave de Partida Direta Trifásica</w:t>
            </w:r>
            <w:r w:rsidRPr="00BD13D5">
              <w:rPr>
                <w:rFonts w:asciiTheme="minorHAnsi" w:hAnsiTheme="minorHAnsi" w:cstheme="minorHAnsi"/>
                <w:b w:val="0"/>
                <w:bCs w:val="0"/>
              </w:rPr>
              <w:br/>
              <w:t>Trabalho até: 5cv à 380V - Trifásica.</w:t>
            </w:r>
          </w:p>
          <w:p w14:paraId="1AECD1D6" w14:textId="4B69BAD6" w:rsidR="00A7611A" w:rsidRPr="00A7611A" w:rsidRDefault="00BD13D5" w:rsidP="00A7611A">
            <w:pPr>
              <w:pStyle w:val="Ttulo1"/>
              <w:ind w:left="0"/>
              <w:rPr>
                <w:rFonts w:asciiTheme="minorHAnsi" w:hAnsiTheme="minorHAnsi" w:cstheme="minorHAnsi"/>
                <w:lang w:val="pt-BR"/>
              </w:rPr>
            </w:pPr>
            <w:r w:rsidRPr="00BD13D5">
              <w:rPr>
                <w:rFonts w:asciiTheme="minorHAnsi" w:hAnsiTheme="minorHAnsi" w:cstheme="minorHAnsi"/>
                <w:b w:val="0"/>
                <w:bCs w:val="0"/>
              </w:rPr>
              <w:t>Caixa: Termoplástica;</w:t>
            </w:r>
            <w:r w:rsidRPr="00BD13D5">
              <w:rPr>
                <w:rFonts w:asciiTheme="minorHAnsi" w:hAnsiTheme="minorHAnsi" w:cstheme="minorHAnsi"/>
                <w:b w:val="0"/>
                <w:bCs w:val="0"/>
              </w:rPr>
              <w:br/>
              <w:t>Máxima Corrente Nominal Ie: 9A</w:t>
            </w:r>
            <w:r w:rsidRPr="00BD13D5">
              <w:rPr>
                <w:rFonts w:asciiTheme="minorHAnsi" w:hAnsiTheme="minorHAnsi" w:cstheme="minorHAnsi"/>
                <w:b w:val="0"/>
                <w:bCs w:val="0"/>
              </w:rPr>
              <w:br/>
              <w:t>Potência: até 5cv</w:t>
            </w:r>
            <w:r w:rsidRPr="00BD13D5">
              <w:rPr>
                <w:rFonts w:asciiTheme="minorHAnsi" w:hAnsiTheme="minorHAnsi" w:cstheme="minorHAnsi"/>
                <w:b w:val="0"/>
                <w:bCs w:val="0"/>
              </w:rPr>
              <w:br/>
              <w:t>Grau de proteção: IP52 e IP65/66;</w:t>
            </w:r>
            <w:r w:rsidRPr="00BD13D5">
              <w:rPr>
                <w:rFonts w:asciiTheme="minorHAnsi" w:hAnsiTheme="minorHAnsi" w:cstheme="minorHAnsi"/>
                <w:b w:val="0"/>
                <w:bCs w:val="0"/>
              </w:rPr>
              <w:br/>
              <w:t>Acionamento: Liga+Desliga/Reset;</w:t>
            </w:r>
            <w:r w:rsidRPr="00BD13D5">
              <w:rPr>
                <w:rFonts w:asciiTheme="minorHAnsi" w:hAnsiTheme="minorHAnsi" w:cstheme="minorHAnsi"/>
                <w:b w:val="0"/>
                <w:bCs w:val="0"/>
              </w:rPr>
              <w:br/>
            </w:r>
            <w:r>
              <w:rPr>
                <w:rFonts w:asciiTheme="minorHAnsi" w:hAnsiTheme="minorHAnsi" w:cstheme="minorHAnsi"/>
                <w:b w:val="0"/>
                <w:bCs w:val="0"/>
              </w:rPr>
              <w:t>P</w:t>
            </w:r>
            <w:r w:rsidRPr="00BD13D5">
              <w:rPr>
                <w:rFonts w:asciiTheme="minorHAnsi" w:hAnsiTheme="minorHAnsi" w:cstheme="minorHAnsi"/>
                <w:b w:val="0"/>
                <w:bCs w:val="0"/>
              </w:rPr>
              <w:t>otência kw: 3,7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 / </w:t>
            </w:r>
            <w:r w:rsidRPr="00BD13D5">
              <w:rPr>
                <w:rFonts w:asciiTheme="minorHAnsi" w:hAnsiTheme="minorHAnsi" w:cstheme="minorHAnsi"/>
                <w:b w:val="0"/>
                <w:bCs w:val="0"/>
              </w:rPr>
              <w:t>Potência hp: 5</w:t>
            </w:r>
            <w:r w:rsidRPr="00BD13D5">
              <w:rPr>
                <w:rFonts w:asciiTheme="minorHAnsi" w:hAnsiTheme="minorHAnsi" w:cstheme="minorHAnsi"/>
                <w:b w:val="0"/>
                <w:bCs w:val="0"/>
              </w:rPr>
              <w:br/>
              <w:t>Composição - Contator + relé de sobrecarga</w:t>
            </w:r>
            <w:r w:rsidRPr="00BD13D5">
              <w:rPr>
                <w:rFonts w:asciiTheme="minorHAnsi" w:hAnsiTheme="minorHAnsi" w:cstheme="minorHAnsi"/>
                <w:b w:val="0"/>
                <w:bCs w:val="0"/>
              </w:rPr>
              <w:br/>
              <w:t>Fusível Recomendado: 20A</w:t>
            </w:r>
            <w:r w:rsidRPr="00BD13D5">
              <w:rPr>
                <w:rFonts w:asciiTheme="minorHAnsi" w:hAnsiTheme="minorHAnsi" w:cstheme="minorHAnsi"/>
                <w:b w:val="0"/>
                <w:bCs w:val="0"/>
              </w:rPr>
              <w:br/>
            </w:r>
            <w:r>
              <w:rPr>
                <w:rFonts w:asciiTheme="minorHAnsi" w:hAnsiTheme="minorHAnsi" w:cstheme="minorHAnsi"/>
                <w:b w:val="0"/>
                <w:bCs w:val="0"/>
              </w:rPr>
              <w:t>F</w:t>
            </w:r>
            <w:r w:rsidRPr="00BD13D5">
              <w:rPr>
                <w:rFonts w:asciiTheme="minorHAnsi" w:hAnsiTheme="minorHAnsi" w:cstheme="minorHAnsi"/>
                <w:b w:val="0"/>
                <w:bCs w:val="0"/>
              </w:rPr>
              <w:t>aixa de ajuste do relé de sobrecarga: 7 a 10A</w:t>
            </w:r>
            <w:r w:rsidRPr="00BD13D5">
              <w:rPr>
                <w:rFonts w:asciiTheme="minorHAnsi" w:hAnsiTheme="minorHAnsi" w:cstheme="minorHAnsi"/>
                <w:b w:val="0"/>
                <w:bCs w:val="0"/>
              </w:rPr>
              <w:br/>
              <w:t>Altura base: 18 cm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 / </w:t>
            </w:r>
            <w:r w:rsidRPr="00BD13D5">
              <w:rPr>
                <w:rFonts w:asciiTheme="minorHAnsi" w:hAnsiTheme="minorHAnsi" w:cstheme="minorHAnsi"/>
                <w:b w:val="0"/>
                <w:bCs w:val="0"/>
              </w:rPr>
              <w:t>Largura Base: 10 cm;</w:t>
            </w:r>
            <w:r w:rsidRPr="00BD13D5">
              <w:rPr>
                <w:rFonts w:asciiTheme="minorHAnsi" w:hAnsiTheme="minorHAnsi" w:cstheme="minorHAnsi"/>
                <w:b w:val="0"/>
                <w:bCs w:val="0"/>
              </w:rPr>
              <w:br/>
              <w:t>Profundidade caixa: 10,5 cm</w:t>
            </w:r>
            <w:r w:rsidR="00A7611A">
              <w:rPr>
                <w:rFonts w:asciiTheme="minorHAnsi" w:hAnsiTheme="minorHAnsi" w:cstheme="minorHAnsi"/>
                <w:b w:val="0"/>
                <w:bCs w:val="0"/>
              </w:rPr>
              <w:t xml:space="preserve"> / </w:t>
            </w:r>
            <w:r w:rsidR="00A7611A" w:rsidRPr="00A7611A">
              <w:rPr>
                <w:rFonts w:asciiTheme="minorHAnsi" w:hAnsiTheme="minorHAnsi" w:cstheme="minorHAnsi"/>
                <w:lang w:val="pt-BR"/>
              </w:rPr>
              <w:t>Garantia: 1 Ano</w:t>
            </w:r>
          </w:p>
          <w:p w14:paraId="6EB37F44" w14:textId="03790982" w:rsidR="00BD13D5" w:rsidRPr="00F440E3" w:rsidRDefault="00F440E3" w:rsidP="00BD13D5">
            <w:pPr>
              <w:pStyle w:val="Ttulo1"/>
              <w:shd w:val="clear" w:color="auto" w:fill="FFFFFF"/>
              <w:spacing w:before="0"/>
              <w:ind w:left="0"/>
              <w:rPr>
                <w:rFonts w:asciiTheme="minorHAnsi" w:hAnsiTheme="minorHAnsi" w:cstheme="minorHAnsi"/>
              </w:rPr>
            </w:pPr>
            <w:r w:rsidRPr="00F440E3">
              <w:rPr>
                <w:rFonts w:asciiTheme="minorHAnsi" w:hAnsiTheme="minorHAnsi" w:cstheme="minorHAnsi"/>
              </w:rPr>
              <w:t>MARCA/MODELO</w:t>
            </w:r>
          </w:p>
        </w:tc>
        <w:tc>
          <w:tcPr>
            <w:tcW w:w="1187" w:type="dxa"/>
          </w:tcPr>
          <w:p w14:paraId="77264ECF" w14:textId="2353A139" w:rsidR="00BD13D5" w:rsidRPr="00166A42" w:rsidRDefault="00BD13D5" w:rsidP="00BD13D5">
            <w:pPr>
              <w:pStyle w:val="TableParagraph"/>
              <w:spacing w:line="229" w:lineRule="exact"/>
              <w:ind w:lef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6A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1276" w:type="dxa"/>
          </w:tcPr>
          <w:p w14:paraId="13AA45D3" w14:textId="5A5CD242" w:rsidR="00BD13D5" w:rsidRPr="00166A42" w:rsidRDefault="00BD13D5" w:rsidP="00BD13D5">
            <w:pPr>
              <w:pStyle w:val="TableParagraph"/>
              <w:spacing w:line="229" w:lineRule="exact"/>
              <w:ind w:left="2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6A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0645756A" w14:textId="45A4401D" w:rsidR="00BD13D5" w:rsidRDefault="00BD13D5" w:rsidP="00BD13D5">
            <w:pPr>
              <w:pStyle w:val="TableParagraph"/>
              <w:spacing w:before="6"/>
              <w:ind w:left="28"/>
              <w:jc w:val="center"/>
              <w:rPr>
                <w:spacing w:val="-2"/>
                <w:sz w:val="20"/>
              </w:rPr>
            </w:pPr>
          </w:p>
        </w:tc>
        <w:tc>
          <w:tcPr>
            <w:tcW w:w="1701" w:type="dxa"/>
          </w:tcPr>
          <w:p w14:paraId="31B61B1B" w14:textId="7EDED527" w:rsidR="00BD13D5" w:rsidRDefault="00BD13D5" w:rsidP="00BD13D5">
            <w:pPr>
              <w:pStyle w:val="TableParagraph"/>
              <w:spacing w:before="6"/>
              <w:ind w:left="28"/>
              <w:jc w:val="center"/>
              <w:rPr>
                <w:sz w:val="20"/>
              </w:rPr>
            </w:pPr>
          </w:p>
        </w:tc>
      </w:tr>
      <w:tr w:rsidR="00BD13D5" w14:paraId="5179CC16" w14:textId="77777777" w:rsidTr="00435C09">
        <w:trPr>
          <w:trHeight w:hRule="exact" w:val="322"/>
        </w:trPr>
        <w:tc>
          <w:tcPr>
            <w:tcW w:w="9504" w:type="dxa"/>
            <w:gridSpan w:val="5"/>
            <w:tcBorders>
              <w:bottom w:val="single" w:sz="18" w:space="0" w:color="000000"/>
            </w:tcBorders>
          </w:tcPr>
          <w:p w14:paraId="0522AAE0" w14:textId="77777777" w:rsidR="00BD13D5" w:rsidRDefault="00BD13D5" w:rsidP="00BD13D5">
            <w:pPr>
              <w:pStyle w:val="TableParagraph"/>
              <w:spacing w:before="6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Geral</w:t>
            </w: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14:paraId="1E0218B0" w14:textId="556E6491" w:rsidR="00BD13D5" w:rsidRPr="00023EFD" w:rsidRDefault="00BD13D5" w:rsidP="00BD13D5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</w:tc>
      </w:tr>
    </w:tbl>
    <w:tbl>
      <w:tblPr>
        <w:tblStyle w:val="TableNormal1"/>
        <w:tblW w:w="0" w:type="auto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835"/>
        <w:gridCol w:w="5715"/>
      </w:tblGrid>
      <w:tr w:rsidR="003E672F" w:rsidRPr="00187EA3" w14:paraId="70323E1D" w14:textId="77777777" w:rsidTr="00BD13D5">
        <w:trPr>
          <w:trHeight w:val="127"/>
        </w:trPr>
        <w:tc>
          <w:tcPr>
            <w:tcW w:w="11218" w:type="dxa"/>
            <w:gridSpan w:val="3"/>
            <w:tcBorders>
              <w:top w:val="single" w:sz="18" w:space="0" w:color="000000"/>
            </w:tcBorders>
          </w:tcPr>
          <w:p w14:paraId="48975204" w14:textId="77777777" w:rsidR="003E672F" w:rsidRPr="00187EA3" w:rsidRDefault="003E672F" w:rsidP="007B2491">
            <w:pPr>
              <w:pStyle w:val="TableParagraph"/>
              <w:spacing w:before="1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Validade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da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Proposta: 30 dias</w:t>
            </w:r>
          </w:p>
        </w:tc>
      </w:tr>
      <w:tr w:rsidR="003E672F" w:rsidRPr="00187EA3" w14:paraId="7426582A" w14:textId="77777777" w:rsidTr="00BD13D5">
        <w:trPr>
          <w:trHeight w:val="454"/>
        </w:trPr>
        <w:tc>
          <w:tcPr>
            <w:tcW w:w="5503" w:type="dxa"/>
            <w:gridSpan w:val="2"/>
            <w:vMerge w:val="restart"/>
            <w:tcBorders>
              <w:bottom w:val="nil"/>
            </w:tcBorders>
          </w:tcPr>
          <w:p w14:paraId="5285D67F" w14:textId="77777777" w:rsidR="003E672F" w:rsidRPr="00187EA3" w:rsidRDefault="003E672F" w:rsidP="007B24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5" w:type="dxa"/>
          </w:tcPr>
          <w:p w14:paraId="738298A1" w14:textId="2FC5D57F" w:rsidR="003E672F" w:rsidRPr="00187EA3" w:rsidRDefault="003E672F" w:rsidP="007B2491">
            <w:pPr>
              <w:pStyle w:val="TableParagraph"/>
              <w:spacing w:before="21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ASSINATURA DO RESPONSÁVEL:</w:t>
            </w:r>
            <w:r w:rsidR="009148B9">
              <w:rPr>
                <w:b/>
                <w:sz w:val="20"/>
              </w:rPr>
              <w:t xml:space="preserve"> </w:t>
            </w:r>
          </w:p>
        </w:tc>
      </w:tr>
      <w:tr w:rsidR="003E672F" w:rsidRPr="00187EA3" w14:paraId="27D55475" w14:textId="77777777" w:rsidTr="00BD13D5">
        <w:trPr>
          <w:trHeight w:val="391"/>
        </w:trPr>
        <w:tc>
          <w:tcPr>
            <w:tcW w:w="5503" w:type="dxa"/>
            <w:gridSpan w:val="2"/>
            <w:vMerge/>
            <w:tcBorders>
              <w:top w:val="nil"/>
              <w:bottom w:val="nil"/>
            </w:tcBorders>
          </w:tcPr>
          <w:p w14:paraId="7E1130E0" w14:textId="77777777" w:rsidR="003E672F" w:rsidRPr="00187EA3" w:rsidRDefault="003E672F" w:rsidP="007B2491">
            <w:pPr>
              <w:rPr>
                <w:sz w:val="2"/>
                <w:szCs w:val="2"/>
              </w:rPr>
            </w:pPr>
          </w:p>
        </w:tc>
        <w:tc>
          <w:tcPr>
            <w:tcW w:w="5715" w:type="dxa"/>
            <w:vMerge w:val="restart"/>
            <w:tcBorders>
              <w:bottom w:val="single" w:sz="8" w:space="0" w:color="000000"/>
            </w:tcBorders>
          </w:tcPr>
          <w:p w14:paraId="748CF7AF" w14:textId="77777777" w:rsidR="003E672F" w:rsidRPr="00187EA3" w:rsidRDefault="003E672F" w:rsidP="007B2491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</w:p>
          <w:p w14:paraId="5F06ED95" w14:textId="493C779E" w:rsidR="003E672F" w:rsidRPr="00187EA3" w:rsidRDefault="003E672F" w:rsidP="007B2491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Data</w:t>
            </w:r>
            <w:r w:rsidR="009148B9">
              <w:rPr>
                <w:b/>
                <w:sz w:val="20"/>
              </w:rPr>
              <w:t xml:space="preserve">: </w:t>
            </w:r>
          </w:p>
        </w:tc>
      </w:tr>
      <w:tr w:rsidR="003E672F" w:rsidRPr="00187EA3" w14:paraId="39187596" w14:textId="77777777" w:rsidTr="00BD13D5">
        <w:trPr>
          <w:trHeight w:val="60"/>
        </w:trPr>
        <w:tc>
          <w:tcPr>
            <w:tcW w:w="1668" w:type="dxa"/>
          </w:tcPr>
          <w:p w14:paraId="3E15D27D" w14:textId="77777777" w:rsidR="003E672F" w:rsidRPr="00187EA3" w:rsidRDefault="003E672F" w:rsidP="007B2491">
            <w:pPr>
              <w:pStyle w:val="TableParagraph"/>
              <w:spacing w:before="6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CARIMBO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CNPJ</w:t>
            </w:r>
          </w:p>
        </w:tc>
        <w:tc>
          <w:tcPr>
            <w:tcW w:w="3835" w:type="dxa"/>
            <w:tcBorders>
              <w:top w:val="nil"/>
            </w:tcBorders>
          </w:tcPr>
          <w:p w14:paraId="6638D1E9" w14:textId="77777777" w:rsidR="003E672F" w:rsidRPr="00187EA3" w:rsidRDefault="003E672F" w:rsidP="007B24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5" w:type="dxa"/>
            <w:vMerge/>
          </w:tcPr>
          <w:p w14:paraId="2CD9C2F1" w14:textId="77777777" w:rsidR="003E672F" w:rsidRPr="00187EA3" w:rsidRDefault="003E672F" w:rsidP="007B2491">
            <w:pPr>
              <w:rPr>
                <w:sz w:val="2"/>
                <w:szCs w:val="2"/>
              </w:rPr>
            </w:pPr>
          </w:p>
        </w:tc>
      </w:tr>
      <w:tr w:rsidR="003E672F" w:rsidRPr="00187EA3" w14:paraId="62BF9244" w14:textId="77777777" w:rsidTr="00610B86">
        <w:trPr>
          <w:trHeight w:val="149"/>
        </w:trPr>
        <w:tc>
          <w:tcPr>
            <w:tcW w:w="11218" w:type="dxa"/>
            <w:gridSpan w:val="3"/>
          </w:tcPr>
          <w:p w14:paraId="7A63D3C1" w14:textId="77777777" w:rsidR="003E672F" w:rsidRPr="00187EA3" w:rsidRDefault="003E672F" w:rsidP="007B2491">
            <w:pPr>
              <w:pStyle w:val="TableParagraph"/>
              <w:spacing w:before="6"/>
              <w:ind w:left="4781" w:right="4783"/>
              <w:jc w:val="center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OBSERVAÇÕES:</w:t>
            </w:r>
          </w:p>
        </w:tc>
      </w:tr>
      <w:tr w:rsidR="003E672F" w:rsidRPr="00187EA3" w14:paraId="21B4125F" w14:textId="77777777" w:rsidTr="003E672F">
        <w:trPr>
          <w:trHeight w:val="1764"/>
        </w:trPr>
        <w:tc>
          <w:tcPr>
            <w:tcW w:w="11218" w:type="dxa"/>
            <w:gridSpan w:val="3"/>
          </w:tcPr>
          <w:p w14:paraId="6A5B1DFB" w14:textId="77777777" w:rsidR="003E672F" w:rsidRPr="00187EA3" w:rsidRDefault="003E672F" w:rsidP="007B249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6"/>
              <w:ind w:hanging="2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>A PROPOSTA DEVERÁ ESTAR ASSINADA PELO REPRESENTANTE DA EMPRESA COM O CARIMBO DE "CNPJ";</w:t>
            </w:r>
          </w:p>
          <w:p w14:paraId="449A19DF" w14:textId="77777777" w:rsidR="003E672F" w:rsidRDefault="003E672F" w:rsidP="007B249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"/>
              <w:ind w:left="36" w:right="306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 xml:space="preserve">A EMPRESA DECLARADA VENCEDORA DEVERÁ APRESENTAR AS </w:t>
            </w:r>
            <w:r w:rsidRPr="00CD08E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CERTIDÕES NEGATIVAS DE DÉBITOS FEDERAL, ESTADUAL E MUNICIPAL, FGTS, TRABALHISTA, ALVARÁ DE FUNCIONAMENTO e DOCUMENTO DE CONSTITUIÇÃO DA EMPRESA PARA FINS DE CONTRATAÇÃO.</w:t>
            </w:r>
          </w:p>
          <w:p w14:paraId="66DF6B3B" w14:textId="08AD32E8" w:rsidR="003E672F" w:rsidRDefault="003E672F" w:rsidP="007B249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"/>
              <w:ind w:left="36" w:right="306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08E2">
              <w:rPr>
                <w:rFonts w:asciiTheme="minorHAnsi" w:hAnsiTheme="minorHAnsi" w:cstheme="minorHAnsi"/>
                <w:b/>
                <w:sz w:val="20"/>
                <w:szCs w:val="20"/>
              </w:rPr>
              <w:t>Prazo e condições de Entrega</w:t>
            </w:r>
            <w:r w:rsidRPr="00231C4C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entrega </w:t>
            </w:r>
            <w:r w:rsidR="00F440E3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  <w:t>10</w:t>
            </w:r>
            <w:r w:rsidR="00222AF0" w:rsidRPr="00222AF0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  <w:t xml:space="preserve"> DIAS</w:t>
            </w:r>
            <w:r w:rsidRPr="00222AF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31C4C">
              <w:rPr>
                <w:rFonts w:asciiTheme="minorHAnsi" w:hAnsiTheme="minorHAnsi" w:cstheme="minorHAnsi"/>
                <w:sz w:val="20"/>
                <w:szCs w:val="20"/>
              </w:rPr>
              <w:t>após envio da Autorização de fornecimento</w:t>
            </w:r>
            <w:r w:rsidR="00F440E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421B3DE" w14:textId="77777777" w:rsidR="003E672F" w:rsidRPr="00187EA3" w:rsidRDefault="003E672F" w:rsidP="007B249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"/>
              <w:ind w:left="36" w:right="306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Pagamento: com boleto, 15 dias após a emissão da NF.</w:t>
            </w:r>
          </w:p>
          <w:p w14:paraId="3BFE01AC" w14:textId="77777777" w:rsidR="003E672F" w:rsidRPr="00CD48C9" w:rsidRDefault="003E672F" w:rsidP="007B249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  <w:tab w:val="left" w:pos="10942"/>
              </w:tabs>
              <w:spacing w:before="1"/>
              <w:ind w:left="36" w:right="306" w:firstLine="0"/>
              <w:jc w:val="both"/>
              <w:rPr>
                <w:b/>
                <w:sz w:val="20"/>
                <w:highlight w:val="yellow"/>
                <w:u w:val="single"/>
              </w:rPr>
            </w:pPr>
            <w:r w:rsidRPr="00CD48C9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  <w:t>Na proposta devem estar incluídos nos preços todas as tributos de qualquer natureza e todas as despesas, diretas ou indiretas, relacionadas com o fornecimento do objeto, inclusive frete de entrega;</w:t>
            </w:r>
          </w:p>
          <w:p w14:paraId="1A92FBE7" w14:textId="77777777" w:rsidR="003E672F" w:rsidRPr="00187EA3" w:rsidRDefault="003E672F" w:rsidP="007B249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r w:rsidRPr="00CD08E2">
              <w:rPr>
                <w:rFonts w:asciiTheme="minorHAnsi" w:hAnsiTheme="minorHAnsi" w:cstheme="minorHAnsi"/>
                <w:b/>
                <w:sz w:val="20"/>
                <w:szCs w:val="20"/>
              </w:rPr>
              <w:t>. ENDEREÇO DE ENTREGA:</w:t>
            </w: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 xml:space="preserve"> Largo Emilio David, sn, Centro , Vargem Alta-ES, de segunda a sexta (7 às 15hs)</w:t>
            </w:r>
          </w:p>
          <w:p w14:paraId="13D68D49" w14:textId="77777777" w:rsidR="003E672F" w:rsidRPr="00CD48C9" w:rsidRDefault="003E672F" w:rsidP="007B2491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1"/>
              <w:ind w:right="306"/>
              <w:jc w:val="both"/>
              <w:rPr>
                <w:b/>
                <w:sz w:val="20"/>
              </w:rPr>
            </w:pPr>
            <w:r w:rsidRPr="00CD08E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CONTATO </w:t>
            </w: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 xml:space="preserve">: SAAE – SERVIÇO AUTÔNOMO DE ÁGUA E ESGOTO – VARGEM ALTA/ES – CNPJ nº 31.724.255/0001-20. </w:t>
            </w:r>
          </w:p>
          <w:p w14:paraId="28F6DE1F" w14:textId="77777777" w:rsidR="003E672F" w:rsidRPr="00187EA3" w:rsidRDefault="003E672F" w:rsidP="007B2491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1"/>
              <w:ind w:right="306"/>
              <w:jc w:val="both"/>
              <w:rPr>
                <w:b/>
                <w:sz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 xml:space="preserve">Tel. de contato. </w:t>
            </w:r>
            <w:r w:rsidRPr="00CD48C9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[028] 99930-1695</w:t>
            </w: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>; E-mail:</w:t>
            </w:r>
            <w:r w:rsidRPr="00CD48C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Pr="00CD48C9">
              <w:rPr>
                <w:rStyle w:val="Hyperlink"/>
                <w:rFonts w:asciiTheme="minorHAnsi" w:hAnsiTheme="minorHAnsi" w:cstheme="minorHAnsi"/>
                <w:b/>
                <w:i/>
                <w:sz w:val="20"/>
                <w:szCs w:val="20"/>
              </w:rPr>
              <w:t>licitacao</w:t>
            </w:r>
            <w:hyperlink r:id="rId6" w:history="1">
              <w:r w:rsidRPr="00CD48C9">
                <w:rPr>
                  <w:rStyle w:val="Hyperlink"/>
                  <w:rFonts w:asciiTheme="minorHAnsi" w:hAnsiTheme="minorHAnsi" w:cstheme="minorHAnsi"/>
                  <w:b/>
                  <w:i/>
                  <w:sz w:val="20"/>
                  <w:szCs w:val="20"/>
                </w:rPr>
                <w:t>saaevalta@gmail.com</w:t>
              </w:r>
            </w:hyperlink>
          </w:p>
        </w:tc>
      </w:tr>
    </w:tbl>
    <w:p w14:paraId="14318874" w14:textId="77777777" w:rsidR="002D7B26" w:rsidRDefault="003E672F">
      <w:pPr>
        <w:pStyle w:val="Corpodetexto"/>
        <w:spacing w:before="127"/>
        <w:rPr>
          <w:b w:val="0"/>
          <w:i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300F76" wp14:editId="20CE212C">
                <wp:simplePos x="0" y="0"/>
                <wp:positionH relativeFrom="page">
                  <wp:posOffset>199643</wp:posOffset>
                </wp:positionH>
                <wp:positionV relativeFrom="paragraph">
                  <wp:posOffset>242399</wp:posOffset>
                </wp:positionV>
                <wp:extent cx="714184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1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>
                              <a:moveTo>
                                <a:pt x="0" y="0"/>
                              </a:moveTo>
                              <a:lnTo>
                                <a:pt x="7141463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33B7A" id="Graphic 2" o:spid="_x0000_s1026" style="position:absolute;margin-left:15.7pt;margin-top:19.1pt;width:562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" path="m,l7141463,e" filled="f" strokeweight=".84pt">
                <v:path arrowok="t"/>
                <w10:wrap type="topAndBottom" anchorx="page"/>
              </v:shape>
            </w:pict>
          </mc:Fallback>
        </mc:AlternateContent>
      </w:r>
    </w:p>
    <w:p w14:paraId="4B4C779F" w14:textId="77777777" w:rsidR="002D7B26" w:rsidRDefault="003E672F">
      <w:pPr>
        <w:pStyle w:val="Corpodetexto"/>
        <w:spacing w:before="55"/>
        <w:ind w:right="48"/>
        <w:jc w:val="center"/>
      </w:pPr>
      <w:r>
        <w:rPr>
          <w:spacing w:val="-10"/>
        </w:rPr>
        <w:t>1</w:t>
      </w:r>
    </w:p>
    <w:sectPr w:rsidR="002D7B26">
      <w:type w:val="continuous"/>
      <w:pgSz w:w="11910" w:h="16840"/>
      <w:pgMar w:top="540" w:right="24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D243A"/>
    <w:multiLevelType w:val="hybridMultilevel"/>
    <w:tmpl w:val="12140D1C"/>
    <w:lvl w:ilvl="0" w:tplc="4C78EB5C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8145008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C7F47E96">
      <w:numFmt w:val="bullet"/>
      <w:lvlText w:val="•"/>
      <w:lvlJc w:val="left"/>
      <w:pPr>
        <w:ind w:left="2453" w:hanging="233"/>
      </w:pPr>
      <w:rPr>
        <w:rFonts w:hint="default"/>
        <w:lang w:val="pt-PT" w:eastAsia="en-US" w:bidi="ar-SA"/>
      </w:rPr>
    </w:lvl>
    <w:lvl w:ilvl="3" w:tplc="CB7CF480">
      <w:numFmt w:val="bullet"/>
      <w:lvlText w:val="•"/>
      <w:lvlJc w:val="left"/>
      <w:pPr>
        <w:ind w:left="3550" w:hanging="233"/>
      </w:pPr>
      <w:rPr>
        <w:rFonts w:hint="default"/>
        <w:lang w:val="pt-PT" w:eastAsia="en-US" w:bidi="ar-SA"/>
      </w:rPr>
    </w:lvl>
    <w:lvl w:ilvl="4" w:tplc="7652B7AC">
      <w:numFmt w:val="bullet"/>
      <w:lvlText w:val="•"/>
      <w:lvlJc w:val="left"/>
      <w:pPr>
        <w:ind w:left="4647" w:hanging="233"/>
      </w:pPr>
      <w:rPr>
        <w:rFonts w:hint="default"/>
        <w:lang w:val="pt-PT" w:eastAsia="en-US" w:bidi="ar-SA"/>
      </w:rPr>
    </w:lvl>
    <w:lvl w:ilvl="5" w:tplc="DE6A3E12">
      <w:numFmt w:val="bullet"/>
      <w:lvlText w:val="•"/>
      <w:lvlJc w:val="left"/>
      <w:pPr>
        <w:ind w:left="5744" w:hanging="233"/>
      </w:pPr>
      <w:rPr>
        <w:rFonts w:hint="default"/>
        <w:lang w:val="pt-PT" w:eastAsia="en-US" w:bidi="ar-SA"/>
      </w:rPr>
    </w:lvl>
    <w:lvl w:ilvl="6" w:tplc="87344176">
      <w:numFmt w:val="bullet"/>
      <w:lvlText w:val="•"/>
      <w:lvlJc w:val="left"/>
      <w:pPr>
        <w:ind w:left="6840" w:hanging="233"/>
      </w:pPr>
      <w:rPr>
        <w:rFonts w:hint="default"/>
        <w:lang w:val="pt-PT" w:eastAsia="en-US" w:bidi="ar-SA"/>
      </w:rPr>
    </w:lvl>
    <w:lvl w:ilvl="7" w:tplc="B25AB7E4">
      <w:numFmt w:val="bullet"/>
      <w:lvlText w:val="•"/>
      <w:lvlJc w:val="left"/>
      <w:pPr>
        <w:ind w:left="7937" w:hanging="233"/>
      </w:pPr>
      <w:rPr>
        <w:rFonts w:hint="default"/>
        <w:lang w:val="pt-PT" w:eastAsia="en-US" w:bidi="ar-SA"/>
      </w:rPr>
    </w:lvl>
    <w:lvl w:ilvl="8" w:tplc="26B2F9AE">
      <w:numFmt w:val="bullet"/>
      <w:lvlText w:val="•"/>
      <w:lvlJc w:val="left"/>
      <w:pPr>
        <w:ind w:left="9034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61972070"/>
    <w:multiLevelType w:val="hybridMultilevel"/>
    <w:tmpl w:val="CE2E6B74"/>
    <w:lvl w:ilvl="0" w:tplc="F87C4DE6">
      <w:start w:val="5"/>
      <w:numFmt w:val="decimal"/>
      <w:lvlText w:val="%1."/>
      <w:lvlJc w:val="left"/>
      <w:pPr>
        <w:ind w:left="396" w:hanging="360"/>
      </w:pPr>
      <w:rPr>
        <w:rFonts w:asciiTheme="minorHAnsi" w:hAnsiTheme="minorHAnsi" w:cs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16" w:hanging="360"/>
      </w:pPr>
    </w:lvl>
    <w:lvl w:ilvl="2" w:tplc="0416001B" w:tentative="1">
      <w:start w:val="1"/>
      <w:numFmt w:val="lowerRoman"/>
      <w:lvlText w:val="%3."/>
      <w:lvlJc w:val="right"/>
      <w:pPr>
        <w:ind w:left="1836" w:hanging="180"/>
      </w:pPr>
    </w:lvl>
    <w:lvl w:ilvl="3" w:tplc="0416000F" w:tentative="1">
      <w:start w:val="1"/>
      <w:numFmt w:val="decimal"/>
      <w:lvlText w:val="%4."/>
      <w:lvlJc w:val="left"/>
      <w:pPr>
        <w:ind w:left="2556" w:hanging="360"/>
      </w:pPr>
    </w:lvl>
    <w:lvl w:ilvl="4" w:tplc="04160019" w:tentative="1">
      <w:start w:val="1"/>
      <w:numFmt w:val="lowerLetter"/>
      <w:lvlText w:val="%5."/>
      <w:lvlJc w:val="left"/>
      <w:pPr>
        <w:ind w:left="3276" w:hanging="360"/>
      </w:pPr>
    </w:lvl>
    <w:lvl w:ilvl="5" w:tplc="0416001B" w:tentative="1">
      <w:start w:val="1"/>
      <w:numFmt w:val="lowerRoman"/>
      <w:lvlText w:val="%6."/>
      <w:lvlJc w:val="right"/>
      <w:pPr>
        <w:ind w:left="3996" w:hanging="180"/>
      </w:pPr>
    </w:lvl>
    <w:lvl w:ilvl="6" w:tplc="0416000F" w:tentative="1">
      <w:start w:val="1"/>
      <w:numFmt w:val="decimal"/>
      <w:lvlText w:val="%7."/>
      <w:lvlJc w:val="left"/>
      <w:pPr>
        <w:ind w:left="4716" w:hanging="360"/>
      </w:pPr>
    </w:lvl>
    <w:lvl w:ilvl="7" w:tplc="04160019" w:tentative="1">
      <w:start w:val="1"/>
      <w:numFmt w:val="lowerLetter"/>
      <w:lvlText w:val="%8."/>
      <w:lvlJc w:val="left"/>
      <w:pPr>
        <w:ind w:left="5436" w:hanging="360"/>
      </w:pPr>
    </w:lvl>
    <w:lvl w:ilvl="8" w:tplc="0416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 w15:restartNumberingAfterBreak="0">
    <w:nsid w:val="71AF05E9"/>
    <w:multiLevelType w:val="hybridMultilevel"/>
    <w:tmpl w:val="CDC463CA"/>
    <w:lvl w:ilvl="0" w:tplc="A5842886">
      <w:start w:val="1"/>
      <w:numFmt w:val="decimal"/>
      <w:lvlText w:val="%1-"/>
      <w:lvlJc w:val="left"/>
      <w:pPr>
        <w:ind w:left="261" w:hanging="233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0"/>
        <w:szCs w:val="20"/>
        <w:lang w:val="pt-PT" w:eastAsia="en-US" w:bidi="ar-SA"/>
      </w:rPr>
    </w:lvl>
    <w:lvl w:ilvl="1" w:tplc="EF0E8FE8">
      <w:numFmt w:val="bullet"/>
      <w:lvlText w:val="•"/>
      <w:lvlJc w:val="left"/>
      <w:pPr>
        <w:ind w:left="1355" w:hanging="233"/>
      </w:pPr>
      <w:rPr>
        <w:rFonts w:hint="default"/>
        <w:lang w:val="pt-PT" w:eastAsia="en-US" w:bidi="ar-SA"/>
      </w:rPr>
    </w:lvl>
    <w:lvl w:ilvl="2" w:tplc="28443E40">
      <w:numFmt w:val="bullet"/>
      <w:lvlText w:val="•"/>
      <w:lvlJc w:val="left"/>
      <w:pPr>
        <w:ind w:left="2451" w:hanging="233"/>
      </w:pPr>
      <w:rPr>
        <w:rFonts w:hint="default"/>
        <w:lang w:val="pt-PT" w:eastAsia="en-US" w:bidi="ar-SA"/>
      </w:rPr>
    </w:lvl>
    <w:lvl w:ilvl="3" w:tplc="79A0839E">
      <w:numFmt w:val="bullet"/>
      <w:lvlText w:val="•"/>
      <w:lvlJc w:val="left"/>
      <w:pPr>
        <w:ind w:left="3547" w:hanging="233"/>
      </w:pPr>
      <w:rPr>
        <w:rFonts w:hint="default"/>
        <w:lang w:val="pt-PT" w:eastAsia="en-US" w:bidi="ar-SA"/>
      </w:rPr>
    </w:lvl>
    <w:lvl w:ilvl="4" w:tplc="CDFE1662">
      <w:numFmt w:val="bullet"/>
      <w:lvlText w:val="•"/>
      <w:lvlJc w:val="left"/>
      <w:pPr>
        <w:ind w:left="4643" w:hanging="233"/>
      </w:pPr>
      <w:rPr>
        <w:rFonts w:hint="default"/>
        <w:lang w:val="pt-PT" w:eastAsia="en-US" w:bidi="ar-SA"/>
      </w:rPr>
    </w:lvl>
    <w:lvl w:ilvl="5" w:tplc="2C18DA20">
      <w:numFmt w:val="bullet"/>
      <w:lvlText w:val="•"/>
      <w:lvlJc w:val="left"/>
      <w:pPr>
        <w:ind w:left="5739" w:hanging="233"/>
      </w:pPr>
      <w:rPr>
        <w:rFonts w:hint="default"/>
        <w:lang w:val="pt-PT" w:eastAsia="en-US" w:bidi="ar-SA"/>
      </w:rPr>
    </w:lvl>
    <w:lvl w:ilvl="6" w:tplc="7C4AAFB8">
      <w:numFmt w:val="bullet"/>
      <w:lvlText w:val="•"/>
      <w:lvlJc w:val="left"/>
      <w:pPr>
        <w:ind w:left="6834" w:hanging="233"/>
      </w:pPr>
      <w:rPr>
        <w:rFonts w:hint="default"/>
        <w:lang w:val="pt-PT" w:eastAsia="en-US" w:bidi="ar-SA"/>
      </w:rPr>
    </w:lvl>
    <w:lvl w:ilvl="7" w:tplc="B1AA7E16">
      <w:numFmt w:val="bullet"/>
      <w:lvlText w:val="•"/>
      <w:lvlJc w:val="left"/>
      <w:pPr>
        <w:ind w:left="7930" w:hanging="233"/>
      </w:pPr>
      <w:rPr>
        <w:rFonts w:hint="default"/>
        <w:lang w:val="pt-PT" w:eastAsia="en-US" w:bidi="ar-SA"/>
      </w:rPr>
    </w:lvl>
    <w:lvl w:ilvl="8" w:tplc="7E924C48">
      <w:numFmt w:val="bullet"/>
      <w:lvlText w:val="•"/>
      <w:lvlJc w:val="left"/>
      <w:pPr>
        <w:ind w:left="9026" w:hanging="233"/>
      </w:pPr>
      <w:rPr>
        <w:rFonts w:hint="default"/>
        <w:lang w:val="pt-PT" w:eastAsia="en-US" w:bidi="ar-SA"/>
      </w:rPr>
    </w:lvl>
  </w:abstractNum>
  <w:num w:numId="1" w16cid:durableId="1038049270">
    <w:abstractNumId w:val="2"/>
  </w:num>
  <w:num w:numId="2" w16cid:durableId="1703898447">
    <w:abstractNumId w:val="0"/>
  </w:num>
  <w:num w:numId="3" w16cid:durableId="1322192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26"/>
    <w:rsid w:val="00007E47"/>
    <w:rsid w:val="00023EFD"/>
    <w:rsid w:val="00090AE8"/>
    <w:rsid w:val="000C5400"/>
    <w:rsid w:val="00131918"/>
    <w:rsid w:val="00166A42"/>
    <w:rsid w:val="001A63EA"/>
    <w:rsid w:val="001B1A58"/>
    <w:rsid w:val="001C6B41"/>
    <w:rsid w:val="00222AF0"/>
    <w:rsid w:val="002D7B26"/>
    <w:rsid w:val="00341A68"/>
    <w:rsid w:val="00352D9F"/>
    <w:rsid w:val="003A6BBD"/>
    <w:rsid w:val="003E1856"/>
    <w:rsid w:val="003E672F"/>
    <w:rsid w:val="00435C09"/>
    <w:rsid w:val="00445480"/>
    <w:rsid w:val="00472284"/>
    <w:rsid w:val="004953CC"/>
    <w:rsid w:val="004A50BD"/>
    <w:rsid w:val="00542488"/>
    <w:rsid w:val="0054642D"/>
    <w:rsid w:val="005F38C9"/>
    <w:rsid w:val="00610B86"/>
    <w:rsid w:val="0061362E"/>
    <w:rsid w:val="0065570C"/>
    <w:rsid w:val="00672E1A"/>
    <w:rsid w:val="006A32CB"/>
    <w:rsid w:val="006A3D20"/>
    <w:rsid w:val="0072317E"/>
    <w:rsid w:val="007507B1"/>
    <w:rsid w:val="0076510B"/>
    <w:rsid w:val="007C6366"/>
    <w:rsid w:val="007D2963"/>
    <w:rsid w:val="008036B9"/>
    <w:rsid w:val="00812DCD"/>
    <w:rsid w:val="00864366"/>
    <w:rsid w:val="008735D7"/>
    <w:rsid w:val="008B0A1C"/>
    <w:rsid w:val="008E30D8"/>
    <w:rsid w:val="009148B9"/>
    <w:rsid w:val="0096393C"/>
    <w:rsid w:val="009C107A"/>
    <w:rsid w:val="009F7923"/>
    <w:rsid w:val="00A4256D"/>
    <w:rsid w:val="00A7611A"/>
    <w:rsid w:val="00AA6DB3"/>
    <w:rsid w:val="00AB1D85"/>
    <w:rsid w:val="00AB2421"/>
    <w:rsid w:val="00AD0C09"/>
    <w:rsid w:val="00BC411E"/>
    <w:rsid w:val="00BD13D5"/>
    <w:rsid w:val="00BF0D42"/>
    <w:rsid w:val="00BF5518"/>
    <w:rsid w:val="00CA4A23"/>
    <w:rsid w:val="00CC327B"/>
    <w:rsid w:val="00D1517D"/>
    <w:rsid w:val="00D263EA"/>
    <w:rsid w:val="00ED5D0E"/>
    <w:rsid w:val="00F440E3"/>
    <w:rsid w:val="00F5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9D69"/>
  <w15:docId w15:val="{0032A39A-BF3D-4BFD-83C0-B1FE1DBA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70"/>
      <w:ind w:left="1926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3E67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E672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53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53CC"/>
    <w:rPr>
      <w:rFonts w:ascii="Segoe UI" w:eastAsia="Arial" w:hAnsi="Segoe UI" w:cs="Segoe UI"/>
      <w:sz w:val="18"/>
      <w:szCs w:val="18"/>
      <w:lang w:val="pt-PT"/>
    </w:rPr>
  </w:style>
  <w:style w:type="character" w:customStyle="1" w:styleId="vtex-store-components-3-x-productbrand">
    <w:name w:val="vtex-store-components-3-x-productbrand"/>
    <w:basedOn w:val="Fontepargpadro"/>
    <w:rsid w:val="00472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4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aevalt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Quadro_Para_Preeenchimento_Precos</vt:lpstr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Quadro_Para_Preeenchimento_Precos</dc:title>
  <dc:creator>Compras</dc:creator>
  <cp:lastModifiedBy>Usuario</cp:lastModifiedBy>
  <cp:revision>7</cp:revision>
  <cp:lastPrinted>2024-07-16T17:27:00Z</cp:lastPrinted>
  <dcterms:created xsi:type="dcterms:W3CDTF">2024-07-17T13:46:00Z</dcterms:created>
  <dcterms:modified xsi:type="dcterms:W3CDTF">2024-07-25T16:39:00Z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LastSaved">
    <vt:filetime>2024-03-27T00:00:00Z</vt:filetime>
  </property>
  <property fmtid="{D5CDD505-2E9C-101B-9397-08002B2CF9AE}" pid="4" name="Producer">
    <vt:lpwstr>Microsoft: Print To PDF</vt:lpwstr>
  </property>
</Properties>
</file>