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AE22D" w14:textId="77777777" w:rsidR="00EC575B" w:rsidRDefault="00F27B46">
      <w:pPr>
        <w:pStyle w:val="Ttulo1"/>
        <w:spacing w:before="88" w:line="379" w:lineRule="auto"/>
        <w:ind w:right="405"/>
      </w:pPr>
      <w:r>
        <w:rPr>
          <w:noProof/>
          <w:lang w:val="pt-BR" w:eastAsia="pt-BR"/>
        </w:rPr>
        <w:drawing>
          <wp:anchor distT="0" distB="0" distL="0" distR="0" simplePos="0" relativeHeight="251657216" behindDoc="0" locked="0" layoutInCell="1" allowOverlap="1" wp14:anchorId="58AF3A74" wp14:editId="55624E5A">
            <wp:simplePos x="0" y="0"/>
            <wp:positionH relativeFrom="page">
              <wp:posOffset>201546</wp:posOffset>
            </wp:positionH>
            <wp:positionV relativeFrom="paragraph">
              <wp:posOffset>-328322</wp:posOffset>
            </wp:positionV>
            <wp:extent cx="1005567" cy="11395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05567" cy="1139599"/>
                    </a:xfrm>
                    <a:prstGeom prst="rect">
                      <a:avLst/>
                    </a:prstGeom>
                  </pic:spPr>
                </pic:pic>
              </a:graphicData>
            </a:graphic>
          </wp:anchor>
        </w:drawing>
      </w:r>
      <w:r>
        <w:t>Serviço</w:t>
      </w:r>
      <w:r>
        <w:rPr>
          <w:spacing w:val="-7"/>
        </w:rPr>
        <w:t xml:space="preserve"> </w:t>
      </w:r>
      <w:r>
        <w:t>Autônomo</w:t>
      </w:r>
      <w:r>
        <w:rPr>
          <w:spacing w:val="-6"/>
        </w:rPr>
        <w:t xml:space="preserve"> </w:t>
      </w:r>
      <w:r>
        <w:t>de</w:t>
      </w:r>
      <w:r>
        <w:rPr>
          <w:spacing w:val="-7"/>
        </w:rPr>
        <w:t xml:space="preserve"> </w:t>
      </w:r>
      <w:r>
        <w:t>Água</w:t>
      </w:r>
      <w:r>
        <w:rPr>
          <w:spacing w:val="-7"/>
        </w:rPr>
        <w:t xml:space="preserve"> </w:t>
      </w:r>
      <w:r>
        <w:t>e</w:t>
      </w:r>
      <w:r>
        <w:rPr>
          <w:spacing w:val="-7"/>
        </w:rPr>
        <w:t xml:space="preserve"> </w:t>
      </w:r>
      <w:r>
        <w:t>Esgoto</w:t>
      </w:r>
      <w:r>
        <w:rPr>
          <w:spacing w:val="-7"/>
        </w:rPr>
        <w:t xml:space="preserve"> </w:t>
      </w:r>
      <w:r>
        <w:t>de</w:t>
      </w:r>
      <w:r>
        <w:rPr>
          <w:spacing w:val="-7"/>
        </w:rPr>
        <w:t xml:space="preserve"> </w:t>
      </w:r>
      <w:r>
        <w:t>Vargem</w:t>
      </w:r>
      <w:r>
        <w:rPr>
          <w:spacing w:val="-6"/>
        </w:rPr>
        <w:t xml:space="preserve"> </w:t>
      </w:r>
      <w:r>
        <w:t>Alta</w:t>
      </w:r>
      <w:r>
        <w:rPr>
          <w:spacing w:val="-52"/>
        </w:rPr>
        <w:t xml:space="preserve"> </w:t>
      </w:r>
      <w:r>
        <w:t>Estado</w:t>
      </w:r>
      <w:r>
        <w:rPr>
          <w:spacing w:val="-1"/>
        </w:rPr>
        <w:t xml:space="preserve"> </w:t>
      </w:r>
      <w:r>
        <w:t>do Espírito</w:t>
      </w:r>
      <w:r>
        <w:rPr>
          <w:spacing w:val="-1"/>
        </w:rPr>
        <w:t xml:space="preserve"> </w:t>
      </w:r>
      <w:r>
        <w:t>Santo</w:t>
      </w:r>
    </w:p>
    <w:p w14:paraId="47D37A97" w14:textId="77777777" w:rsidR="00EC575B" w:rsidRDefault="00F27B46">
      <w:pPr>
        <w:pStyle w:val="Corpodetexto"/>
        <w:spacing w:line="167" w:lineRule="exact"/>
        <w:ind w:left="1928"/>
      </w:pPr>
      <w:r>
        <w:t>Largo Emilio David, S/N</w:t>
      </w:r>
      <w:r>
        <w:rPr>
          <w:spacing w:val="-2"/>
        </w:rPr>
        <w:t xml:space="preserve"> </w:t>
      </w:r>
      <w:r>
        <w:t>-</w:t>
      </w:r>
      <w:r>
        <w:rPr>
          <w:spacing w:val="-2"/>
        </w:rPr>
        <w:t xml:space="preserve"> </w:t>
      </w:r>
      <w:r>
        <w:t>Centro</w:t>
      </w:r>
      <w:r>
        <w:rPr>
          <w:spacing w:val="-1"/>
        </w:rPr>
        <w:t xml:space="preserve"> </w:t>
      </w:r>
      <w:r>
        <w:t>-</w:t>
      </w:r>
      <w:r>
        <w:rPr>
          <w:spacing w:val="-2"/>
        </w:rPr>
        <w:t xml:space="preserve"> </w:t>
      </w:r>
      <w:r>
        <w:t>Vargem</w:t>
      </w:r>
      <w:r>
        <w:rPr>
          <w:spacing w:val="-1"/>
        </w:rPr>
        <w:t xml:space="preserve"> </w:t>
      </w:r>
      <w:r>
        <w:t>Alta</w:t>
      </w:r>
      <w:r>
        <w:rPr>
          <w:spacing w:val="-2"/>
        </w:rPr>
        <w:t xml:space="preserve"> </w:t>
      </w:r>
      <w:r>
        <w:t>-ES</w:t>
      </w:r>
      <w:r>
        <w:rPr>
          <w:spacing w:val="-1"/>
        </w:rPr>
        <w:t xml:space="preserve"> </w:t>
      </w:r>
      <w:r>
        <w:t>-</w:t>
      </w:r>
      <w:r>
        <w:rPr>
          <w:spacing w:val="-2"/>
        </w:rPr>
        <w:t xml:space="preserve"> </w:t>
      </w:r>
      <w:r>
        <w:t>CEP:29295-000</w:t>
      </w:r>
    </w:p>
    <w:p w14:paraId="1712CD12" w14:textId="77777777" w:rsidR="00EC575B" w:rsidRDefault="00F27B46">
      <w:pPr>
        <w:pStyle w:val="Corpodetexto"/>
        <w:spacing w:before="8"/>
        <w:ind w:left="1928"/>
      </w:pPr>
      <w:r>
        <w:t>Telefax.:(28)</w:t>
      </w:r>
      <w:r>
        <w:rPr>
          <w:spacing w:val="-4"/>
        </w:rPr>
        <w:t xml:space="preserve"> </w:t>
      </w:r>
      <w:r>
        <w:t>99930-1695</w:t>
      </w:r>
      <w:r>
        <w:rPr>
          <w:spacing w:val="77"/>
        </w:rPr>
        <w:t xml:space="preserve"> </w:t>
      </w:r>
      <w:r>
        <w:t>CNPJ:31.724.255/0001-20</w:t>
      </w:r>
    </w:p>
    <w:p w14:paraId="4751F9B0" w14:textId="77777777" w:rsidR="00EC575B" w:rsidRDefault="00EC575B">
      <w:pPr>
        <w:pStyle w:val="Corpodetexto"/>
        <w:rPr>
          <w:sz w:val="18"/>
        </w:rPr>
      </w:pPr>
    </w:p>
    <w:p w14:paraId="2EE4C016" w14:textId="77777777" w:rsidR="00EC575B" w:rsidRDefault="00EC575B">
      <w:pPr>
        <w:pStyle w:val="Corpodetexto"/>
        <w:spacing w:before="7"/>
        <w:rPr>
          <w:sz w:val="21"/>
        </w:rPr>
      </w:pPr>
    </w:p>
    <w:p w14:paraId="18A9DC18" w14:textId="77777777" w:rsidR="00EC575B" w:rsidRPr="00F27B46" w:rsidRDefault="00F27B46">
      <w:pPr>
        <w:pStyle w:val="Ttulo1"/>
        <w:ind w:left="3596"/>
        <w:rPr>
          <w:rFonts w:asciiTheme="minorHAnsi" w:hAnsiTheme="minorHAnsi" w:cstheme="minorHAnsi"/>
          <w:sz w:val="24"/>
          <w:szCs w:val="24"/>
        </w:rPr>
      </w:pPr>
      <w:r w:rsidRPr="00F27B46">
        <w:rPr>
          <w:rFonts w:asciiTheme="minorHAnsi" w:hAnsiTheme="minorHAnsi" w:cstheme="minorHAnsi"/>
          <w:spacing w:val="-1"/>
          <w:sz w:val="24"/>
          <w:szCs w:val="24"/>
        </w:rPr>
        <w:t>QUADRO</w:t>
      </w:r>
      <w:r w:rsidRPr="00F27B46">
        <w:rPr>
          <w:rFonts w:asciiTheme="minorHAnsi" w:hAnsiTheme="minorHAnsi" w:cstheme="minorHAnsi"/>
          <w:spacing w:val="-3"/>
          <w:sz w:val="24"/>
          <w:szCs w:val="24"/>
        </w:rPr>
        <w:t xml:space="preserve"> </w:t>
      </w:r>
      <w:r w:rsidRPr="00F27B46">
        <w:rPr>
          <w:rFonts w:asciiTheme="minorHAnsi" w:hAnsiTheme="minorHAnsi" w:cstheme="minorHAnsi"/>
          <w:spacing w:val="-1"/>
          <w:sz w:val="24"/>
          <w:szCs w:val="24"/>
        </w:rPr>
        <w:t>PARA</w:t>
      </w:r>
      <w:r w:rsidRPr="00F27B46">
        <w:rPr>
          <w:rFonts w:asciiTheme="minorHAnsi" w:hAnsiTheme="minorHAnsi" w:cstheme="minorHAnsi"/>
          <w:spacing w:val="-10"/>
          <w:sz w:val="24"/>
          <w:szCs w:val="24"/>
        </w:rPr>
        <w:t xml:space="preserve"> </w:t>
      </w:r>
      <w:r w:rsidRPr="00F27B46">
        <w:rPr>
          <w:rFonts w:asciiTheme="minorHAnsi" w:hAnsiTheme="minorHAnsi" w:cstheme="minorHAnsi"/>
          <w:spacing w:val="-1"/>
          <w:sz w:val="24"/>
          <w:szCs w:val="24"/>
        </w:rPr>
        <w:t>PREEENCHIMENTO</w:t>
      </w:r>
      <w:r w:rsidRPr="00F27B46">
        <w:rPr>
          <w:rFonts w:asciiTheme="minorHAnsi" w:hAnsiTheme="minorHAnsi" w:cstheme="minorHAnsi"/>
          <w:spacing w:val="-3"/>
          <w:sz w:val="24"/>
          <w:szCs w:val="24"/>
        </w:rPr>
        <w:t xml:space="preserve"> </w:t>
      </w:r>
      <w:r w:rsidRPr="00F27B46">
        <w:rPr>
          <w:rFonts w:asciiTheme="minorHAnsi" w:hAnsiTheme="minorHAnsi" w:cstheme="minorHAnsi"/>
          <w:sz w:val="24"/>
          <w:szCs w:val="24"/>
        </w:rPr>
        <w:t>PREÇOS</w:t>
      </w:r>
    </w:p>
    <w:p w14:paraId="476D3EDD" w14:textId="77777777" w:rsidR="00EC575B" w:rsidRDefault="00F27B46">
      <w:pPr>
        <w:pStyle w:val="Corpodetexto"/>
        <w:rPr>
          <w:sz w:val="14"/>
        </w:rPr>
      </w:pPr>
      <w:r>
        <w:rPr>
          <w:b w:val="0"/>
        </w:rPr>
        <w:br w:type="column"/>
      </w:r>
    </w:p>
    <w:p w14:paraId="45117C53" w14:textId="77777777" w:rsidR="00EC575B" w:rsidRDefault="00EC575B">
      <w:pPr>
        <w:pStyle w:val="Corpodetexto"/>
        <w:rPr>
          <w:sz w:val="14"/>
        </w:rPr>
      </w:pPr>
    </w:p>
    <w:p w14:paraId="4ADB6666" w14:textId="77777777" w:rsidR="00EC575B" w:rsidRDefault="00EC575B">
      <w:pPr>
        <w:pStyle w:val="Corpodetexto"/>
        <w:rPr>
          <w:sz w:val="14"/>
        </w:rPr>
      </w:pPr>
    </w:p>
    <w:p w14:paraId="5DF4469F" w14:textId="77777777" w:rsidR="00EC575B" w:rsidRDefault="00EC575B">
      <w:pPr>
        <w:pStyle w:val="Corpodetexto"/>
        <w:rPr>
          <w:sz w:val="14"/>
        </w:rPr>
      </w:pPr>
    </w:p>
    <w:p w14:paraId="7F462D5B" w14:textId="77777777" w:rsidR="00EC575B" w:rsidRDefault="00EC575B">
      <w:pPr>
        <w:pStyle w:val="Corpodetexto"/>
        <w:rPr>
          <w:sz w:val="14"/>
        </w:rPr>
      </w:pPr>
    </w:p>
    <w:p w14:paraId="4246F5F8" w14:textId="77777777" w:rsidR="00EC575B" w:rsidRDefault="00EC575B">
      <w:pPr>
        <w:pStyle w:val="Corpodetexto"/>
        <w:rPr>
          <w:sz w:val="14"/>
        </w:rPr>
      </w:pPr>
    </w:p>
    <w:p w14:paraId="3756F2F3" w14:textId="77777777" w:rsidR="00EC575B" w:rsidRDefault="00EC575B">
      <w:pPr>
        <w:pStyle w:val="Corpodetexto"/>
        <w:rPr>
          <w:sz w:val="14"/>
        </w:rPr>
      </w:pPr>
    </w:p>
    <w:p w14:paraId="1DB33589" w14:textId="77777777" w:rsidR="00EC575B" w:rsidRDefault="00EC575B">
      <w:pPr>
        <w:pStyle w:val="Corpodetexto"/>
        <w:rPr>
          <w:sz w:val="14"/>
        </w:rPr>
      </w:pPr>
    </w:p>
    <w:p w14:paraId="7F1999C3" w14:textId="77777777" w:rsidR="00EC575B" w:rsidRDefault="00EC575B">
      <w:pPr>
        <w:pStyle w:val="Corpodetexto"/>
        <w:rPr>
          <w:sz w:val="14"/>
        </w:rPr>
      </w:pPr>
    </w:p>
    <w:p w14:paraId="142CDB9B" w14:textId="77777777" w:rsidR="00EC575B" w:rsidRDefault="00EC575B">
      <w:pPr>
        <w:pStyle w:val="Corpodetexto"/>
        <w:rPr>
          <w:sz w:val="14"/>
        </w:rPr>
      </w:pPr>
    </w:p>
    <w:p w14:paraId="17F19643" w14:textId="77777777" w:rsidR="00EC575B" w:rsidRDefault="00EC575B">
      <w:pPr>
        <w:pStyle w:val="Corpodetexto"/>
        <w:spacing w:before="10"/>
        <w:rPr>
          <w:sz w:val="14"/>
        </w:rPr>
      </w:pPr>
    </w:p>
    <w:p w14:paraId="2A1E50B9" w14:textId="0ABD7AFC" w:rsidR="00EC575B" w:rsidRDefault="00090727">
      <w:pPr>
        <w:ind w:left="190"/>
        <w:rPr>
          <w:i/>
          <w:sz w:val="14"/>
        </w:rPr>
      </w:pPr>
      <w:r>
        <w:rPr>
          <w:i/>
          <w:spacing w:val="-1"/>
          <w:sz w:val="14"/>
        </w:rPr>
        <w:t>04/07</w:t>
      </w:r>
      <w:r w:rsidR="00F27B46">
        <w:rPr>
          <w:i/>
          <w:spacing w:val="-1"/>
          <w:sz w:val="14"/>
        </w:rPr>
        <w:t>/2022</w:t>
      </w:r>
      <w:r w:rsidR="00F27B46">
        <w:rPr>
          <w:i/>
          <w:spacing w:val="-9"/>
          <w:sz w:val="14"/>
        </w:rPr>
        <w:t xml:space="preserve"> </w:t>
      </w:r>
      <w:r w:rsidR="00F27B46">
        <w:rPr>
          <w:i/>
          <w:sz w:val="14"/>
        </w:rPr>
        <w:t>13:25:45</w:t>
      </w:r>
    </w:p>
    <w:p w14:paraId="680B8E83" w14:textId="77777777" w:rsidR="00EC575B" w:rsidRDefault="00EC575B">
      <w:pPr>
        <w:rPr>
          <w:sz w:val="14"/>
        </w:rPr>
        <w:sectPr w:rsidR="00EC575B">
          <w:type w:val="continuous"/>
          <w:pgSz w:w="11900" w:h="16840"/>
          <w:pgMar w:top="540" w:right="220" w:bottom="280" w:left="200" w:header="720" w:footer="720" w:gutter="0"/>
          <w:cols w:num="2" w:space="720" w:equalWidth="0">
            <w:col w:w="7960" w:space="1835"/>
            <w:col w:w="1685"/>
          </w:cols>
        </w:sectPr>
      </w:pPr>
    </w:p>
    <w:p w14:paraId="1E673878" w14:textId="77777777" w:rsidR="00EC575B" w:rsidRDefault="00EC575B">
      <w:pPr>
        <w:pStyle w:val="Corpodetexto"/>
        <w:rPr>
          <w:b w:val="0"/>
          <w:i/>
          <w:sz w:val="13"/>
        </w:rPr>
      </w:pP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4"/>
        <w:gridCol w:w="221"/>
        <w:gridCol w:w="3835"/>
        <w:gridCol w:w="300"/>
        <w:gridCol w:w="1258"/>
        <w:gridCol w:w="816"/>
        <w:gridCol w:w="1212"/>
        <w:gridCol w:w="989"/>
        <w:gridCol w:w="1203"/>
      </w:tblGrid>
      <w:tr w:rsidR="00EC575B" w14:paraId="2FC7BC8B" w14:textId="77777777">
        <w:trPr>
          <w:trHeight w:val="294"/>
        </w:trPr>
        <w:tc>
          <w:tcPr>
            <w:tcW w:w="1414" w:type="dxa"/>
          </w:tcPr>
          <w:p w14:paraId="78EE1740" w14:textId="77777777" w:rsidR="00EC575B" w:rsidRDefault="00F27B46">
            <w:pPr>
              <w:pStyle w:val="TableParagraph"/>
              <w:spacing w:before="39"/>
              <w:ind w:left="363"/>
              <w:rPr>
                <w:i/>
                <w:sz w:val="16"/>
              </w:rPr>
            </w:pPr>
            <w:r>
              <w:rPr>
                <w:i/>
                <w:sz w:val="16"/>
              </w:rPr>
              <w:t>Processo</w:t>
            </w:r>
          </w:p>
        </w:tc>
        <w:tc>
          <w:tcPr>
            <w:tcW w:w="9834" w:type="dxa"/>
            <w:gridSpan w:val="8"/>
          </w:tcPr>
          <w:p w14:paraId="60FEF346" w14:textId="33D6ECBD" w:rsidR="00EC575B" w:rsidRDefault="00F27B46" w:rsidP="003514C7">
            <w:pPr>
              <w:pStyle w:val="TableParagraph"/>
              <w:spacing w:before="27"/>
              <w:ind w:left="115"/>
              <w:rPr>
                <w:b/>
                <w:i/>
                <w:sz w:val="18"/>
              </w:rPr>
            </w:pPr>
            <w:r>
              <w:rPr>
                <w:b/>
                <w:i/>
                <w:sz w:val="18"/>
              </w:rPr>
              <w:t>Pesquisa de Preços Nº</w:t>
            </w:r>
            <w:r>
              <w:rPr>
                <w:b/>
                <w:i/>
                <w:spacing w:val="-1"/>
                <w:sz w:val="18"/>
              </w:rPr>
              <w:t xml:space="preserve"> </w:t>
            </w:r>
            <w:r>
              <w:rPr>
                <w:b/>
                <w:i/>
                <w:sz w:val="18"/>
              </w:rPr>
              <w:t>0000</w:t>
            </w:r>
            <w:r w:rsidR="00090727">
              <w:rPr>
                <w:b/>
                <w:i/>
                <w:sz w:val="18"/>
              </w:rPr>
              <w:t>35</w:t>
            </w:r>
            <w:r>
              <w:rPr>
                <w:b/>
                <w:i/>
                <w:sz w:val="18"/>
              </w:rPr>
              <w:t>/202</w:t>
            </w:r>
            <w:r w:rsidR="003514C7">
              <w:rPr>
                <w:b/>
                <w:i/>
                <w:sz w:val="18"/>
              </w:rPr>
              <w:t>4</w:t>
            </w:r>
            <w:r>
              <w:rPr>
                <w:b/>
                <w:i/>
                <w:sz w:val="18"/>
              </w:rPr>
              <w:t xml:space="preserve"> </w:t>
            </w:r>
            <w:r w:rsidR="003514C7">
              <w:rPr>
                <w:b/>
                <w:i/>
                <w:sz w:val="18"/>
              </w:rPr>
              <w:t>–</w:t>
            </w:r>
            <w:r>
              <w:rPr>
                <w:b/>
                <w:i/>
                <w:spacing w:val="-1"/>
                <w:sz w:val="18"/>
              </w:rPr>
              <w:t xml:space="preserve"> </w:t>
            </w:r>
            <w:r w:rsidR="00090727">
              <w:rPr>
                <w:b/>
                <w:i/>
                <w:sz w:val="18"/>
              </w:rPr>
              <w:t>04/07</w:t>
            </w:r>
            <w:r>
              <w:rPr>
                <w:b/>
                <w:i/>
                <w:sz w:val="18"/>
              </w:rPr>
              <w:t>/2022 -</w:t>
            </w:r>
            <w:r>
              <w:rPr>
                <w:b/>
                <w:i/>
                <w:spacing w:val="-1"/>
                <w:sz w:val="18"/>
              </w:rPr>
              <w:t xml:space="preserve"> </w:t>
            </w:r>
            <w:r>
              <w:rPr>
                <w:b/>
                <w:i/>
                <w:sz w:val="18"/>
              </w:rPr>
              <w:t>Processo Nº</w:t>
            </w:r>
            <w:r>
              <w:rPr>
                <w:b/>
                <w:i/>
                <w:spacing w:val="-2"/>
                <w:sz w:val="18"/>
              </w:rPr>
              <w:t xml:space="preserve"> </w:t>
            </w:r>
            <w:r>
              <w:rPr>
                <w:b/>
                <w:i/>
                <w:sz w:val="18"/>
              </w:rPr>
              <w:t>0000</w:t>
            </w:r>
            <w:r w:rsidR="00090727">
              <w:rPr>
                <w:b/>
                <w:i/>
                <w:sz w:val="18"/>
              </w:rPr>
              <w:t>74</w:t>
            </w:r>
            <w:r>
              <w:rPr>
                <w:b/>
                <w:i/>
                <w:sz w:val="18"/>
              </w:rPr>
              <w:t>/202</w:t>
            </w:r>
            <w:r w:rsidR="003514C7">
              <w:rPr>
                <w:b/>
                <w:i/>
                <w:sz w:val="18"/>
              </w:rPr>
              <w:t>4</w:t>
            </w:r>
          </w:p>
        </w:tc>
      </w:tr>
      <w:tr w:rsidR="00EC575B" w14:paraId="1C06CCDE" w14:textId="77777777">
        <w:trPr>
          <w:trHeight w:val="294"/>
        </w:trPr>
        <w:tc>
          <w:tcPr>
            <w:tcW w:w="1414" w:type="dxa"/>
          </w:tcPr>
          <w:p w14:paraId="1C98DA7E" w14:textId="77777777" w:rsidR="00EC575B" w:rsidRDefault="00F27B46">
            <w:pPr>
              <w:pStyle w:val="TableParagraph"/>
              <w:spacing w:before="39"/>
              <w:ind w:left="288"/>
              <w:rPr>
                <w:i/>
                <w:sz w:val="16"/>
              </w:rPr>
            </w:pPr>
            <w:r>
              <w:rPr>
                <w:i/>
                <w:sz w:val="16"/>
              </w:rPr>
              <w:t>Fornecedor</w:t>
            </w:r>
          </w:p>
        </w:tc>
        <w:tc>
          <w:tcPr>
            <w:tcW w:w="9834" w:type="dxa"/>
            <w:gridSpan w:val="8"/>
          </w:tcPr>
          <w:p w14:paraId="2F02DDE1" w14:textId="77777777" w:rsidR="00EC575B" w:rsidRDefault="00EC575B">
            <w:pPr>
              <w:pStyle w:val="TableParagraph"/>
              <w:rPr>
                <w:rFonts w:ascii="Times New Roman"/>
                <w:sz w:val="18"/>
              </w:rPr>
            </w:pPr>
          </w:p>
        </w:tc>
      </w:tr>
      <w:tr w:rsidR="00EC575B" w14:paraId="7981CB62" w14:textId="77777777">
        <w:trPr>
          <w:trHeight w:val="291"/>
        </w:trPr>
        <w:tc>
          <w:tcPr>
            <w:tcW w:w="1414" w:type="dxa"/>
          </w:tcPr>
          <w:p w14:paraId="4BEE291B" w14:textId="77777777" w:rsidR="00EC575B" w:rsidRDefault="00F27B46">
            <w:pPr>
              <w:pStyle w:val="TableParagraph"/>
              <w:spacing w:before="36"/>
              <w:ind w:left="468" w:right="468"/>
              <w:jc w:val="center"/>
              <w:rPr>
                <w:i/>
                <w:sz w:val="16"/>
              </w:rPr>
            </w:pPr>
            <w:r>
              <w:rPr>
                <w:i/>
                <w:sz w:val="16"/>
              </w:rPr>
              <w:t>CNPJ</w:t>
            </w:r>
          </w:p>
        </w:tc>
        <w:tc>
          <w:tcPr>
            <w:tcW w:w="9834" w:type="dxa"/>
            <w:gridSpan w:val="8"/>
          </w:tcPr>
          <w:p w14:paraId="0AABBD17" w14:textId="77777777" w:rsidR="00EC575B" w:rsidRDefault="00EC575B">
            <w:pPr>
              <w:pStyle w:val="TableParagraph"/>
              <w:rPr>
                <w:rFonts w:ascii="Times New Roman"/>
                <w:sz w:val="18"/>
              </w:rPr>
            </w:pPr>
          </w:p>
        </w:tc>
      </w:tr>
      <w:tr w:rsidR="00EC575B" w14:paraId="7D25446E" w14:textId="77777777">
        <w:trPr>
          <w:trHeight w:val="294"/>
        </w:trPr>
        <w:tc>
          <w:tcPr>
            <w:tcW w:w="1414" w:type="dxa"/>
          </w:tcPr>
          <w:p w14:paraId="03645901" w14:textId="77777777" w:rsidR="00EC575B" w:rsidRDefault="00F27B46">
            <w:pPr>
              <w:pStyle w:val="TableParagraph"/>
              <w:spacing w:before="39"/>
              <w:ind w:left="355"/>
              <w:rPr>
                <w:i/>
                <w:sz w:val="16"/>
              </w:rPr>
            </w:pPr>
            <w:r>
              <w:rPr>
                <w:i/>
                <w:sz w:val="16"/>
              </w:rPr>
              <w:t>Endereço</w:t>
            </w:r>
          </w:p>
        </w:tc>
        <w:tc>
          <w:tcPr>
            <w:tcW w:w="9834" w:type="dxa"/>
            <w:gridSpan w:val="8"/>
          </w:tcPr>
          <w:p w14:paraId="3BB72C24" w14:textId="77777777" w:rsidR="00EC575B" w:rsidRDefault="00EC575B">
            <w:pPr>
              <w:pStyle w:val="TableParagraph"/>
              <w:rPr>
                <w:rFonts w:ascii="Times New Roman"/>
                <w:sz w:val="18"/>
              </w:rPr>
            </w:pPr>
          </w:p>
        </w:tc>
      </w:tr>
      <w:tr w:rsidR="00F27B46" w14:paraId="147EA3D1" w14:textId="77777777" w:rsidTr="000F240D">
        <w:trPr>
          <w:trHeight w:val="294"/>
        </w:trPr>
        <w:tc>
          <w:tcPr>
            <w:tcW w:w="1414" w:type="dxa"/>
          </w:tcPr>
          <w:p w14:paraId="19BF2A9F" w14:textId="77777777" w:rsidR="00F27B46" w:rsidRDefault="00F27B46" w:rsidP="000F240D">
            <w:pPr>
              <w:pStyle w:val="TableParagraph"/>
              <w:spacing w:before="39"/>
              <w:ind w:left="418"/>
              <w:rPr>
                <w:i/>
                <w:sz w:val="16"/>
              </w:rPr>
            </w:pPr>
            <w:r>
              <w:rPr>
                <w:i/>
                <w:sz w:val="16"/>
              </w:rPr>
              <w:t>Contato</w:t>
            </w:r>
          </w:p>
        </w:tc>
        <w:tc>
          <w:tcPr>
            <w:tcW w:w="9834" w:type="dxa"/>
            <w:gridSpan w:val="8"/>
          </w:tcPr>
          <w:p w14:paraId="55D2D693" w14:textId="77777777" w:rsidR="00F27B46" w:rsidRDefault="00F27B46" w:rsidP="000F240D">
            <w:pPr>
              <w:pStyle w:val="TableParagraph"/>
              <w:rPr>
                <w:rFonts w:ascii="Times New Roman"/>
                <w:sz w:val="18"/>
              </w:rPr>
            </w:pPr>
          </w:p>
        </w:tc>
      </w:tr>
      <w:tr w:rsidR="00EC575B" w14:paraId="1A57E42F" w14:textId="77777777">
        <w:trPr>
          <w:trHeight w:val="294"/>
        </w:trPr>
        <w:tc>
          <w:tcPr>
            <w:tcW w:w="1414" w:type="dxa"/>
          </w:tcPr>
          <w:p w14:paraId="595F374E" w14:textId="77777777" w:rsidR="00EC575B" w:rsidRDefault="00F27B46">
            <w:pPr>
              <w:pStyle w:val="TableParagraph"/>
              <w:spacing w:before="39"/>
              <w:ind w:left="418"/>
              <w:rPr>
                <w:i/>
                <w:sz w:val="16"/>
              </w:rPr>
            </w:pPr>
            <w:r>
              <w:rPr>
                <w:i/>
                <w:sz w:val="16"/>
              </w:rPr>
              <w:t>E-mail</w:t>
            </w:r>
          </w:p>
        </w:tc>
        <w:tc>
          <w:tcPr>
            <w:tcW w:w="9834" w:type="dxa"/>
            <w:gridSpan w:val="8"/>
          </w:tcPr>
          <w:p w14:paraId="34D995E3" w14:textId="77777777" w:rsidR="00EC575B" w:rsidRDefault="00EC575B">
            <w:pPr>
              <w:pStyle w:val="TableParagraph"/>
              <w:rPr>
                <w:rFonts w:ascii="Times New Roman"/>
                <w:sz w:val="18"/>
              </w:rPr>
            </w:pPr>
          </w:p>
        </w:tc>
      </w:tr>
      <w:tr w:rsidR="00EC575B" w:rsidRPr="00F27B46" w14:paraId="7F8D31D0" w14:textId="77777777">
        <w:trPr>
          <w:trHeight w:val="404"/>
        </w:trPr>
        <w:tc>
          <w:tcPr>
            <w:tcW w:w="1414" w:type="dxa"/>
          </w:tcPr>
          <w:p w14:paraId="38D993D3" w14:textId="77777777" w:rsidR="00EC575B" w:rsidRPr="00F27B46" w:rsidRDefault="00F27B46">
            <w:pPr>
              <w:pStyle w:val="TableParagraph"/>
              <w:spacing w:line="229" w:lineRule="exact"/>
              <w:ind w:left="384"/>
              <w:rPr>
                <w:rFonts w:asciiTheme="minorHAnsi" w:hAnsiTheme="minorHAnsi" w:cstheme="minorHAnsi"/>
              </w:rPr>
            </w:pPr>
            <w:r w:rsidRPr="00F27B46">
              <w:rPr>
                <w:rFonts w:asciiTheme="minorHAnsi" w:hAnsiTheme="minorHAnsi" w:cstheme="minorHAnsi"/>
              </w:rPr>
              <w:t>Código</w:t>
            </w:r>
          </w:p>
        </w:tc>
        <w:tc>
          <w:tcPr>
            <w:tcW w:w="4356" w:type="dxa"/>
            <w:gridSpan w:val="3"/>
          </w:tcPr>
          <w:p w14:paraId="0E08DAB3" w14:textId="77777777" w:rsidR="00EC575B" w:rsidRPr="00F27B46" w:rsidRDefault="00F27B46">
            <w:pPr>
              <w:pStyle w:val="TableParagraph"/>
              <w:spacing w:line="229" w:lineRule="exact"/>
              <w:ind w:left="36"/>
              <w:rPr>
                <w:rFonts w:asciiTheme="minorHAnsi" w:hAnsiTheme="minorHAnsi" w:cstheme="minorHAnsi"/>
              </w:rPr>
            </w:pPr>
            <w:r w:rsidRPr="00F27B46">
              <w:rPr>
                <w:rFonts w:asciiTheme="minorHAnsi" w:hAnsiTheme="minorHAnsi" w:cstheme="minorHAnsi"/>
              </w:rPr>
              <w:t>Especificações</w:t>
            </w:r>
          </w:p>
        </w:tc>
        <w:tc>
          <w:tcPr>
            <w:tcW w:w="1258" w:type="dxa"/>
          </w:tcPr>
          <w:p w14:paraId="04BABEBA" w14:textId="77777777" w:rsidR="00EC575B" w:rsidRPr="00F27B46" w:rsidRDefault="00F27B46">
            <w:pPr>
              <w:pStyle w:val="TableParagraph"/>
              <w:spacing w:before="6"/>
              <w:ind w:left="331"/>
              <w:rPr>
                <w:rFonts w:asciiTheme="minorHAnsi" w:hAnsiTheme="minorHAnsi" w:cstheme="minorHAnsi"/>
                <w:b/>
              </w:rPr>
            </w:pPr>
            <w:r w:rsidRPr="00F27B46">
              <w:rPr>
                <w:rFonts w:asciiTheme="minorHAnsi" w:hAnsiTheme="minorHAnsi" w:cstheme="minorHAnsi"/>
                <w:b/>
              </w:rPr>
              <w:t>Marca</w:t>
            </w:r>
          </w:p>
        </w:tc>
        <w:tc>
          <w:tcPr>
            <w:tcW w:w="816" w:type="dxa"/>
          </w:tcPr>
          <w:p w14:paraId="0B3393CE" w14:textId="77777777" w:rsidR="00EC575B" w:rsidRPr="00F27B46" w:rsidRDefault="00F27B46">
            <w:pPr>
              <w:pStyle w:val="TableParagraph"/>
              <w:spacing w:line="229" w:lineRule="exact"/>
              <w:ind w:left="35"/>
              <w:rPr>
                <w:rFonts w:asciiTheme="minorHAnsi" w:hAnsiTheme="minorHAnsi" w:cstheme="minorHAnsi"/>
              </w:rPr>
            </w:pPr>
            <w:r w:rsidRPr="00F27B46">
              <w:rPr>
                <w:rFonts w:asciiTheme="minorHAnsi" w:hAnsiTheme="minorHAnsi" w:cstheme="minorHAnsi"/>
              </w:rPr>
              <w:t>Unidade</w:t>
            </w:r>
          </w:p>
        </w:tc>
        <w:tc>
          <w:tcPr>
            <w:tcW w:w="1212" w:type="dxa"/>
          </w:tcPr>
          <w:p w14:paraId="54B9FC15" w14:textId="77777777" w:rsidR="00EC575B" w:rsidRPr="00F27B46" w:rsidRDefault="00F27B46">
            <w:pPr>
              <w:pStyle w:val="TableParagraph"/>
              <w:spacing w:line="229" w:lineRule="exact"/>
              <w:ind w:left="35"/>
              <w:rPr>
                <w:rFonts w:asciiTheme="minorHAnsi" w:hAnsiTheme="minorHAnsi" w:cstheme="minorHAnsi"/>
              </w:rPr>
            </w:pPr>
            <w:r w:rsidRPr="00F27B46">
              <w:rPr>
                <w:rFonts w:asciiTheme="minorHAnsi" w:hAnsiTheme="minorHAnsi" w:cstheme="minorHAnsi"/>
              </w:rPr>
              <w:t>Quantidade</w:t>
            </w:r>
          </w:p>
        </w:tc>
        <w:tc>
          <w:tcPr>
            <w:tcW w:w="989" w:type="dxa"/>
          </w:tcPr>
          <w:p w14:paraId="7E089EF2" w14:textId="77777777" w:rsidR="00EC575B" w:rsidRPr="00F27B46" w:rsidRDefault="00F27B46">
            <w:pPr>
              <w:pStyle w:val="TableParagraph"/>
              <w:spacing w:before="6"/>
              <w:ind w:left="35"/>
              <w:rPr>
                <w:rFonts w:asciiTheme="minorHAnsi" w:hAnsiTheme="minorHAnsi" w:cstheme="minorHAnsi"/>
                <w:b/>
              </w:rPr>
            </w:pPr>
            <w:r w:rsidRPr="00F27B46">
              <w:rPr>
                <w:rFonts w:asciiTheme="minorHAnsi" w:hAnsiTheme="minorHAnsi" w:cstheme="minorHAnsi"/>
                <w:b/>
              </w:rPr>
              <w:t>Unitário</w:t>
            </w:r>
          </w:p>
        </w:tc>
        <w:tc>
          <w:tcPr>
            <w:tcW w:w="1203" w:type="dxa"/>
          </w:tcPr>
          <w:p w14:paraId="2BC6AAA4" w14:textId="77777777" w:rsidR="00EC575B" w:rsidRPr="00F27B46" w:rsidRDefault="00F27B46">
            <w:pPr>
              <w:pStyle w:val="TableParagraph"/>
              <w:spacing w:before="6"/>
              <w:ind w:left="35"/>
              <w:rPr>
                <w:rFonts w:asciiTheme="minorHAnsi" w:hAnsiTheme="minorHAnsi" w:cstheme="minorHAnsi"/>
                <w:b/>
              </w:rPr>
            </w:pPr>
            <w:r w:rsidRPr="00F27B46">
              <w:rPr>
                <w:rFonts w:asciiTheme="minorHAnsi" w:hAnsiTheme="minorHAnsi" w:cstheme="minorHAnsi"/>
                <w:b/>
              </w:rPr>
              <w:t>Valor</w:t>
            </w:r>
            <w:r w:rsidRPr="00F27B46">
              <w:rPr>
                <w:rFonts w:asciiTheme="minorHAnsi" w:hAnsiTheme="minorHAnsi" w:cstheme="minorHAnsi"/>
                <w:b/>
                <w:spacing w:val="-4"/>
              </w:rPr>
              <w:t xml:space="preserve"> </w:t>
            </w:r>
            <w:r w:rsidRPr="00F27B46">
              <w:rPr>
                <w:rFonts w:asciiTheme="minorHAnsi" w:hAnsiTheme="minorHAnsi" w:cstheme="minorHAnsi"/>
                <w:b/>
              </w:rPr>
              <w:t>Total</w:t>
            </w:r>
          </w:p>
        </w:tc>
      </w:tr>
      <w:tr w:rsidR="00EC575B" w14:paraId="600D1333" w14:textId="77777777" w:rsidTr="00E23E7F">
        <w:trPr>
          <w:trHeight w:val="533"/>
        </w:trPr>
        <w:tc>
          <w:tcPr>
            <w:tcW w:w="1414" w:type="dxa"/>
          </w:tcPr>
          <w:p w14:paraId="66BCE967" w14:textId="77777777" w:rsidR="00EC575B" w:rsidRPr="00F27B46" w:rsidRDefault="00F27B46">
            <w:pPr>
              <w:pStyle w:val="TableParagraph"/>
              <w:spacing w:before="92"/>
              <w:ind w:left="257"/>
              <w:rPr>
                <w:rFonts w:asciiTheme="minorHAnsi" w:hAnsiTheme="minorHAnsi" w:cstheme="minorHAnsi"/>
                <w:sz w:val="20"/>
                <w:szCs w:val="20"/>
              </w:rPr>
            </w:pPr>
            <w:r w:rsidRPr="00F27B46">
              <w:rPr>
                <w:rFonts w:asciiTheme="minorHAnsi" w:hAnsiTheme="minorHAnsi" w:cstheme="minorHAnsi"/>
                <w:sz w:val="20"/>
                <w:szCs w:val="20"/>
              </w:rPr>
              <w:t>00000530</w:t>
            </w:r>
          </w:p>
        </w:tc>
        <w:tc>
          <w:tcPr>
            <w:tcW w:w="4356" w:type="dxa"/>
            <w:gridSpan w:val="3"/>
          </w:tcPr>
          <w:p w14:paraId="78530389" w14:textId="72F5C12D" w:rsidR="00EC575B" w:rsidRPr="00E23E7F" w:rsidRDefault="00E23E7F" w:rsidP="00E23E7F">
            <w:pPr>
              <w:pStyle w:val="TableParagraph"/>
              <w:ind w:left="69"/>
              <w:jc w:val="both"/>
              <w:rPr>
                <w:rFonts w:asciiTheme="minorHAnsi" w:hAnsiTheme="minorHAnsi" w:cstheme="minorHAnsi"/>
                <w:sz w:val="16"/>
                <w:szCs w:val="16"/>
              </w:rPr>
            </w:pPr>
            <w:r w:rsidRPr="00E23E7F">
              <w:rPr>
                <w:rFonts w:asciiTheme="minorHAnsi" w:hAnsiTheme="minorHAnsi" w:cstheme="minorHAnsi"/>
                <w:sz w:val="16"/>
                <w:szCs w:val="16"/>
              </w:rPr>
              <w:t>REGISTRO DE FERRO FUNDIDO DÚCTIL 300MM</w:t>
            </w:r>
          </w:p>
          <w:p w14:paraId="23BB86EC" w14:textId="4F004082" w:rsidR="00EC575B" w:rsidRPr="00F27B46" w:rsidRDefault="00E23E7F" w:rsidP="00E23E7F">
            <w:pPr>
              <w:pStyle w:val="TableParagraph"/>
              <w:spacing w:before="8" w:line="249" w:lineRule="auto"/>
              <w:ind w:left="69" w:right="254"/>
              <w:jc w:val="both"/>
              <w:rPr>
                <w:rFonts w:asciiTheme="minorHAnsi" w:hAnsiTheme="minorHAnsi" w:cstheme="minorHAnsi"/>
                <w:sz w:val="20"/>
                <w:szCs w:val="20"/>
              </w:rPr>
            </w:pPr>
            <w:r w:rsidRPr="00E23E7F">
              <w:rPr>
                <w:rFonts w:asciiTheme="minorHAnsi" w:hAnsiTheme="minorHAnsi" w:cstheme="minorHAnsi"/>
                <w:sz w:val="16"/>
                <w:szCs w:val="16"/>
              </w:rPr>
              <w:t>C/BOLSAS, HASTE E CABEÇOTE com cunha revestida de borracha, padrão construtivo conforme nbr 14968, composto de cunha maciça em ferro fundido dúctil, corpo e tampa confeccionados em ferro fundido dúctil, revestimento</w:t>
            </w:r>
            <w:r w:rsidRPr="00E23E7F">
              <w:rPr>
                <w:rFonts w:asciiTheme="minorHAnsi" w:hAnsiTheme="minorHAnsi" w:cstheme="minorHAnsi"/>
                <w:sz w:val="16"/>
                <w:szCs w:val="16"/>
              </w:rPr>
              <w:t xml:space="preserve"> </w:t>
            </w:r>
            <w:r w:rsidRPr="00E23E7F">
              <w:rPr>
                <w:rFonts w:asciiTheme="minorHAnsi" w:hAnsiTheme="minorHAnsi" w:cstheme="minorHAnsi"/>
                <w:sz w:val="16"/>
                <w:szCs w:val="16"/>
              </w:rPr>
              <w:t xml:space="preserve">interno e externo em epóxi pó depositado eletrostaticamente com espessura mínima de 250 micra, passagem plena sem obstrução pela cunha, junta corpo chapéu confeccionada em epdm, haste de manobra inteiriça confeccionada em aço inox abnt 420, vedação da haste com anéis toroidais (o’rings) alojados na bucha de vedação, acionamento por cabeçote, extremidades com bolsas para tubos de pvc/pba, conf. </w:t>
            </w:r>
            <w:r w:rsidRPr="00E23E7F">
              <w:rPr>
                <w:rFonts w:asciiTheme="minorHAnsi" w:hAnsiTheme="minorHAnsi" w:cstheme="minorHAnsi"/>
                <w:sz w:val="16"/>
                <w:szCs w:val="16"/>
              </w:rPr>
              <w:t>N</w:t>
            </w:r>
            <w:r w:rsidRPr="00E23E7F">
              <w:rPr>
                <w:rFonts w:asciiTheme="minorHAnsi" w:hAnsiTheme="minorHAnsi" w:cstheme="minorHAnsi"/>
                <w:sz w:val="16"/>
                <w:szCs w:val="16"/>
              </w:rPr>
              <w:t>br</w:t>
            </w:r>
            <w:r w:rsidRPr="00E23E7F">
              <w:rPr>
                <w:rFonts w:asciiTheme="minorHAnsi" w:hAnsiTheme="minorHAnsi" w:cstheme="minorHAnsi"/>
                <w:sz w:val="16"/>
                <w:szCs w:val="16"/>
              </w:rPr>
              <w:t xml:space="preserve"> </w:t>
            </w:r>
            <w:r w:rsidRPr="00E23E7F">
              <w:rPr>
                <w:rFonts w:asciiTheme="minorHAnsi" w:hAnsiTheme="minorHAnsi" w:cstheme="minorHAnsi"/>
                <w:sz w:val="16"/>
                <w:szCs w:val="16"/>
              </w:rPr>
              <w:t>12430, com aneis de borracha</w:t>
            </w:r>
          </w:p>
        </w:tc>
        <w:tc>
          <w:tcPr>
            <w:tcW w:w="1258" w:type="dxa"/>
          </w:tcPr>
          <w:p w14:paraId="6C33D1CA" w14:textId="77777777" w:rsidR="00EC575B" w:rsidRPr="00F27B46" w:rsidRDefault="00EC575B">
            <w:pPr>
              <w:pStyle w:val="TableParagraph"/>
              <w:rPr>
                <w:rFonts w:asciiTheme="minorHAnsi" w:hAnsiTheme="minorHAnsi" w:cstheme="minorHAnsi"/>
                <w:sz w:val="20"/>
                <w:szCs w:val="20"/>
              </w:rPr>
            </w:pPr>
          </w:p>
        </w:tc>
        <w:tc>
          <w:tcPr>
            <w:tcW w:w="816" w:type="dxa"/>
          </w:tcPr>
          <w:p w14:paraId="1B042C38" w14:textId="1A0FFE38" w:rsidR="00EC575B" w:rsidRPr="00F27B46" w:rsidRDefault="00E23E7F">
            <w:pPr>
              <w:pStyle w:val="TableParagraph"/>
              <w:spacing w:before="1"/>
              <w:ind w:left="141"/>
              <w:rPr>
                <w:rFonts w:asciiTheme="minorHAnsi" w:hAnsiTheme="minorHAnsi" w:cstheme="minorHAnsi"/>
                <w:sz w:val="20"/>
                <w:szCs w:val="20"/>
              </w:rPr>
            </w:pPr>
            <w:r>
              <w:rPr>
                <w:rFonts w:asciiTheme="minorHAnsi" w:hAnsiTheme="minorHAnsi" w:cstheme="minorHAnsi"/>
                <w:sz w:val="20"/>
                <w:szCs w:val="20"/>
              </w:rPr>
              <w:t>PÇ</w:t>
            </w:r>
            <w:r w:rsidR="00F27B46" w:rsidRPr="00F27B46">
              <w:rPr>
                <w:rFonts w:asciiTheme="minorHAnsi" w:hAnsiTheme="minorHAnsi" w:cstheme="minorHAnsi"/>
                <w:sz w:val="20"/>
                <w:szCs w:val="20"/>
              </w:rPr>
              <w:t>J</w:t>
            </w:r>
          </w:p>
        </w:tc>
        <w:tc>
          <w:tcPr>
            <w:tcW w:w="1212" w:type="dxa"/>
          </w:tcPr>
          <w:p w14:paraId="0A21214F" w14:textId="1C6B7E20" w:rsidR="00EC575B" w:rsidRPr="00F27B46" w:rsidRDefault="00E23E7F">
            <w:pPr>
              <w:pStyle w:val="TableParagraph"/>
              <w:spacing w:before="125"/>
              <w:ind w:left="539"/>
              <w:rPr>
                <w:rFonts w:asciiTheme="minorHAnsi" w:hAnsiTheme="minorHAnsi" w:cstheme="minorHAnsi"/>
                <w:sz w:val="20"/>
                <w:szCs w:val="20"/>
              </w:rPr>
            </w:pPr>
            <w:r>
              <w:rPr>
                <w:rFonts w:asciiTheme="minorHAnsi" w:hAnsiTheme="minorHAnsi" w:cstheme="minorHAnsi"/>
                <w:sz w:val="20"/>
                <w:szCs w:val="20"/>
              </w:rPr>
              <w:t>01</w:t>
            </w:r>
          </w:p>
        </w:tc>
        <w:tc>
          <w:tcPr>
            <w:tcW w:w="989" w:type="dxa"/>
          </w:tcPr>
          <w:p w14:paraId="340799AF" w14:textId="77777777" w:rsidR="00EC575B" w:rsidRDefault="00EC575B">
            <w:pPr>
              <w:pStyle w:val="TableParagraph"/>
              <w:rPr>
                <w:rFonts w:ascii="Times New Roman"/>
                <w:sz w:val="18"/>
              </w:rPr>
            </w:pPr>
          </w:p>
        </w:tc>
        <w:tc>
          <w:tcPr>
            <w:tcW w:w="1203" w:type="dxa"/>
          </w:tcPr>
          <w:p w14:paraId="229F9B14" w14:textId="77777777" w:rsidR="00EC575B" w:rsidRDefault="00EC575B">
            <w:pPr>
              <w:pStyle w:val="TableParagraph"/>
              <w:rPr>
                <w:rFonts w:ascii="Times New Roman"/>
                <w:sz w:val="18"/>
              </w:rPr>
            </w:pPr>
          </w:p>
        </w:tc>
      </w:tr>
      <w:tr w:rsidR="00EC575B" w14:paraId="37D9B3B5" w14:textId="77777777">
        <w:trPr>
          <w:trHeight w:val="290"/>
        </w:trPr>
        <w:tc>
          <w:tcPr>
            <w:tcW w:w="9056" w:type="dxa"/>
            <w:gridSpan w:val="7"/>
            <w:tcBorders>
              <w:bottom w:val="single" w:sz="18" w:space="0" w:color="000000"/>
            </w:tcBorders>
          </w:tcPr>
          <w:p w14:paraId="70A6698F" w14:textId="77777777" w:rsidR="00EC575B" w:rsidRPr="00F27B46" w:rsidRDefault="00F27B46">
            <w:pPr>
              <w:pStyle w:val="TableParagraph"/>
              <w:spacing w:before="6"/>
              <w:ind w:right="33"/>
              <w:jc w:val="right"/>
              <w:rPr>
                <w:rFonts w:asciiTheme="minorHAnsi" w:hAnsiTheme="minorHAnsi" w:cstheme="minorHAnsi"/>
                <w:b/>
                <w:sz w:val="20"/>
              </w:rPr>
            </w:pPr>
            <w:r w:rsidRPr="00F27B46">
              <w:rPr>
                <w:rFonts w:asciiTheme="minorHAnsi" w:hAnsiTheme="minorHAnsi" w:cstheme="minorHAnsi"/>
                <w:b/>
                <w:sz w:val="20"/>
              </w:rPr>
              <w:t>Valor</w:t>
            </w:r>
            <w:r w:rsidRPr="00F27B46">
              <w:rPr>
                <w:rFonts w:asciiTheme="minorHAnsi" w:hAnsiTheme="minorHAnsi" w:cstheme="minorHAnsi"/>
                <w:b/>
                <w:spacing w:val="-5"/>
                <w:sz w:val="20"/>
              </w:rPr>
              <w:t xml:space="preserve"> </w:t>
            </w:r>
            <w:r w:rsidRPr="00F27B46">
              <w:rPr>
                <w:rFonts w:asciiTheme="minorHAnsi" w:hAnsiTheme="minorHAnsi" w:cstheme="minorHAnsi"/>
                <w:b/>
                <w:sz w:val="20"/>
              </w:rPr>
              <w:t>Total</w:t>
            </w:r>
            <w:r w:rsidRPr="00F27B46">
              <w:rPr>
                <w:rFonts w:asciiTheme="minorHAnsi" w:hAnsiTheme="minorHAnsi" w:cstheme="minorHAnsi"/>
                <w:b/>
                <w:spacing w:val="-4"/>
                <w:sz w:val="20"/>
              </w:rPr>
              <w:t xml:space="preserve"> </w:t>
            </w:r>
            <w:r w:rsidRPr="00F27B46">
              <w:rPr>
                <w:rFonts w:asciiTheme="minorHAnsi" w:hAnsiTheme="minorHAnsi" w:cstheme="minorHAnsi"/>
                <w:b/>
                <w:sz w:val="20"/>
              </w:rPr>
              <w:t>Geral</w:t>
            </w:r>
          </w:p>
        </w:tc>
        <w:tc>
          <w:tcPr>
            <w:tcW w:w="2192" w:type="dxa"/>
            <w:gridSpan w:val="2"/>
            <w:tcBorders>
              <w:bottom w:val="single" w:sz="18" w:space="0" w:color="000000"/>
            </w:tcBorders>
          </w:tcPr>
          <w:p w14:paraId="3B2C9194" w14:textId="77777777" w:rsidR="00EC575B" w:rsidRPr="00F27B46" w:rsidRDefault="00EC575B">
            <w:pPr>
              <w:pStyle w:val="TableParagraph"/>
              <w:rPr>
                <w:rFonts w:asciiTheme="minorHAnsi" w:hAnsiTheme="minorHAnsi" w:cstheme="minorHAnsi"/>
                <w:sz w:val="18"/>
              </w:rPr>
            </w:pPr>
          </w:p>
        </w:tc>
      </w:tr>
      <w:tr w:rsidR="00E23E7F" w14:paraId="7AB41831" w14:textId="77777777">
        <w:trPr>
          <w:trHeight w:val="290"/>
        </w:trPr>
        <w:tc>
          <w:tcPr>
            <w:tcW w:w="5470" w:type="dxa"/>
            <w:gridSpan w:val="3"/>
            <w:tcBorders>
              <w:top w:val="single" w:sz="18" w:space="0" w:color="000000"/>
            </w:tcBorders>
          </w:tcPr>
          <w:p w14:paraId="35CFF189" w14:textId="77777777" w:rsidR="00E23E7F" w:rsidRPr="00F27B46" w:rsidRDefault="00E23E7F">
            <w:pPr>
              <w:pStyle w:val="TableParagraph"/>
              <w:spacing w:before="2"/>
              <w:ind w:left="36"/>
              <w:rPr>
                <w:rFonts w:asciiTheme="minorHAnsi" w:hAnsiTheme="minorHAnsi" w:cstheme="minorHAnsi"/>
                <w:b/>
                <w:sz w:val="20"/>
              </w:rPr>
            </w:pPr>
            <w:r w:rsidRPr="00F27B46">
              <w:rPr>
                <w:rFonts w:asciiTheme="minorHAnsi" w:hAnsiTheme="minorHAnsi" w:cstheme="minorHAnsi"/>
                <w:b/>
                <w:sz w:val="20"/>
              </w:rPr>
              <w:t>Validade</w:t>
            </w:r>
            <w:r w:rsidRPr="00F27B46">
              <w:rPr>
                <w:rFonts w:asciiTheme="minorHAnsi" w:hAnsiTheme="minorHAnsi" w:cstheme="minorHAnsi"/>
                <w:b/>
                <w:spacing w:val="-7"/>
                <w:sz w:val="20"/>
              </w:rPr>
              <w:t xml:space="preserve"> </w:t>
            </w:r>
            <w:r w:rsidRPr="00F27B46">
              <w:rPr>
                <w:rFonts w:asciiTheme="minorHAnsi" w:hAnsiTheme="minorHAnsi" w:cstheme="minorHAnsi"/>
                <w:b/>
                <w:sz w:val="20"/>
              </w:rPr>
              <w:t>da</w:t>
            </w:r>
            <w:r w:rsidRPr="00F27B46">
              <w:rPr>
                <w:rFonts w:asciiTheme="minorHAnsi" w:hAnsiTheme="minorHAnsi" w:cstheme="minorHAnsi"/>
                <w:b/>
                <w:spacing w:val="-7"/>
                <w:sz w:val="20"/>
              </w:rPr>
              <w:t xml:space="preserve"> </w:t>
            </w:r>
            <w:r w:rsidRPr="00F27B46">
              <w:rPr>
                <w:rFonts w:asciiTheme="minorHAnsi" w:hAnsiTheme="minorHAnsi" w:cstheme="minorHAnsi"/>
                <w:b/>
                <w:sz w:val="20"/>
              </w:rPr>
              <w:t>Proposta:</w:t>
            </w:r>
          </w:p>
        </w:tc>
        <w:tc>
          <w:tcPr>
            <w:tcW w:w="5778" w:type="dxa"/>
            <w:gridSpan w:val="6"/>
            <w:vMerge w:val="restart"/>
            <w:tcBorders>
              <w:top w:val="single" w:sz="18" w:space="0" w:color="000000"/>
            </w:tcBorders>
          </w:tcPr>
          <w:p w14:paraId="0571D2E4" w14:textId="780695E6" w:rsidR="00E23E7F" w:rsidRPr="00F27B46" w:rsidRDefault="00E23E7F" w:rsidP="00174DAC">
            <w:pPr>
              <w:pStyle w:val="TableParagraph"/>
              <w:spacing w:before="21"/>
              <w:ind w:left="36"/>
              <w:rPr>
                <w:rFonts w:asciiTheme="minorHAnsi" w:hAnsiTheme="minorHAnsi" w:cstheme="minorHAnsi"/>
                <w:b/>
                <w:sz w:val="20"/>
              </w:rPr>
            </w:pPr>
            <w:r w:rsidRPr="00F27B46">
              <w:rPr>
                <w:rFonts w:asciiTheme="minorHAnsi" w:hAnsiTheme="minorHAnsi" w:cstheme="minorHAnsi"/>
                <w:b/>
                <w:sz w:val="20"/>
              </w:rPr>
              <w:t>ASS:</w:t>
            </w:r>
          </w:p>
        </w:tc>
      </w:tr>
      <w:tr w:rsidR="00E23E7F" w14:paraId="1155457A" w14:textId="77777777" w:rsidTr="00E23E7F">
        <w:trPr>
          <w:trHeight w:val="494"/>
        </w:trPr>
        <w:tc>
          <w:tcPr>
            <w:tcW w:w="5470" w:type="dxa"/>
            <w:gridSpan w:val="3"/>
            <w:vMerge w:val="restart"/>
            <w:tcBorders>
              <w:bottom w:val="nil"/>
            </w:tcBorders>
          </w:tcPr>
          <w:p w14:paraId="6663963E" w14:textId="77777777" w:rsidR="00E23E7F" w:rsidRPr="00F27B46" w:rsidRDefault="00E23E7F">
            <w:pPr>
              <w:pStyle w:val="TableParagraph"/>
              <w:rPr>
                <w:rFonts w:asciiTheme="minorHAnsi" w:hAnsiTheme="minorHAnsi" w:cstheme="minorHAnsi"/>
                <w:sz w:val="18"/>
              </w:rPr>
            </w:pPr>
          </w:p>
        </w:tc>
        <w:tc>
          <w:tcPr>
            <w:tcW w:w="5778" w:type="dxa"/>
            <w:gridSpan w:val="6"/>
            <w:vMerge/>
          </w:tcPr>
          <w:p w14:paraId="1587AF1A" w14:textId="2E39BCA3" w:rsidR="00E23E7F" w:rsidRPr="00F27B46" w:rsidRDefault="00E23E7F">
            <w:pPr>
              <w:pStyle w:val="TableParagraph"/>
              <w:spacing w:before="21"/>
              <w:ind w:left="36"/>
              <w:rPr>
                <w:rFonts w:asciiTheme="minorHAnsi" w:hAnsiTheme="minorHAnsi" w:cstheme="minorHAnsi"/>
                <w:b/>
                <w:sz w:val="20"/>
              </w:rPr>
            </w:pPr>
          </w:p>
        </w:tc>
      </w:tr>
      <w:tr w:rsidR="00EC575B" w14:paraId="5F524C5A" w14:textId="77777777">
        <w:trPr>
          <w:trHeight w:val="294"/>
        </w:trPr>
        <w:tc>
          <w:tcPr>
            <w:tcW w:w="5470" w:type="dxa"/>
            <w:gridSpan w:val="3"/>
            <w:vMerge/>
            <w:tcBorders>
              <w:top w:val="nil"/>
              <w:bottom w:val="nil"/>
            </w:tcBorders>
          </w:tcPr>
          <w:p w14:paraId="0F57024F" w14:textId="77777777" w:rsidR="00EC575B" w:rsidRPr="00F27B46" w:rsidRDefault="00EC575B">
            <w:pPr>
              <w:rPr>
                <w:rFonts w:asciiTheme="minorHAnsi" w:hAnsiTheme="minorHAnsi" w:cstheme="minorHAnsi"/>
                <w:sz w:val="2"/>
                <w:szCs w:val="2"/>
              </w:rPr>
            </w:pPr>
          </w:p>
        </w:tc>
        <w:tc>
          <w:tcPr>
            <w:tcW w:w="5778" w:type="dxa"/>
            <w:gridSpan w:val="6"/>
          </w:tcPr>
          <w:p w14:paraId="180051E4" w14:textId="77777777" w:rsidR="00EC575B" w:rsidRPr="00F27B46" w:rsidRDefault="00F27B46">
            <w:pPr>
              <w:pStyle w:val="TableParagraph"/>
              <w:tabs>
                <w:tab w:val="left" w:pos="977"/>
                <w:tab w:val="left" w:pos="1473"/>
              </w:tabs>
              <w:spacing w:before="6"/>
              <w:ind w:left="36"/>
              <w:rPr>
                <w:rFonts w:asciiTheme="minorHAnsi" w:hAnsiTheme="minorHAnsi" w:cstheme="minorHAnsi"/>
                <w:b/>
                <w:sz w:val="20"/>
              </w:rPr>
            </w:pPr>
            <w:r w:rsidRPr="00F27B46">
              <w:rPr>
                <w:rFonts w:asciiTheme="minorHAnsi" w:hAnsiTheme="minorHAnsi" w:cstheme="minorHAnsi"/>
                <w:b/>
                <w:sz w:val="20"/>
              </w:rPr>
              <w:t>Data:</w:t>
            </w:r>
            <w:r w:rsidRPr="00F27B46">
              <w:rPr>
                <w:rFonts w:asciiTheme="minorHAnsi" w:hAnsiTheme="minorHAnsi" w:cstheme="minorHAnsi"/>
                <w:b/>
                <w:sz w:val="20"/>
              </w:rPr>
              <w:tab/>
              <w:t>/</w:t>
            </w:r>
            <w:r w:rsidRPr="00F27B46">
              <w:rPr>
                <w:rFonts w:asciiTheme="minorHAnsi" w:hAnsiTheme="minorHAnsi" w:cstheme="minorHAnsi"/>
                <w:b/>
                <w:sz w:val="20"/>
              </w:rPr>
              <w:tab/>
              <w:t>/</w:t>
            </w:r>
          </w:p>
        </w:tc>
      </w:tr>
      <w:tr w:rsidR="00EC575B" w14:paraId="65140709" w14:textId="77777777" w:rsidTr="00E23E7F">
        <w:trPr>
          <w:trHeight w:val="790"/>
        </w:trPr>
        <w:tc>
          <w:tcPr>
            <w:tcW w:w="5470" w:type="dxa"/>
            <w:gridSpan w:val="3"/>
            <w:vMerge/>
            <w:tcBorders>
              <w:top w:val="nil"/>
              <w:bottom w:val="nil"/>
            </w:tcBorders>
          </w:tcPr>
          <w:p w14:paraId="7347FF32" w14:textId="77777777" w:rsidR="00EC575B" w:rsidRPr="00F27B46" w:rsidRDefault="00EC575B">
            <w:pPr>
              <w:rPr>
                <w:rFonts w:asciiTheme="minorHAnsi" w:hAnsiTheme="minorHAnsi" w:cstheme="minorHAnsi"/>
                <w:sz w:val="2"/>
                <w:szCs w:val="2"/>
              </w:rPr>
            </w:pPr>
          </w:p>
        </w:tc>
        <w:tc>
          <w:tcPr>
            <w:tcW w:w="5778" w:type="dxa"/>
            <w:gridSpan w:val="6"/>
            <w:vMerge w:val="restart"/>
          </w:tcPr>
          <w:p w14:paraId="2C160D96" w14:textId="77777777" w:rsidR="00EC575B" w:rsidRDefault="00EC575B">
            <w:pPr>
              <w:pStyle w:val="TableParagraph"/>
              <w:rPr>
                <w:rFonts w:ascii="Times New Roman"/>
                <w:sz w:val="18"/>
              </w:rPr>
            </w:pPr>
          </w:p>
        </w:tc>
      </w:tr>
      <w:tr w:rsidR="00EC575B" w14:paraId="5769B918" w14:textId="77777777" w:rsidTr="00E23E7F">
        <w:trPr>
          <w:trHeight w:val="61"/>
        </w:trPr>
        <w:tc>
          <w:tcPr>
            <w:tcW w:w="1635" w:type="dxa"/>
            <w:gridSpan w:val="2"/>
          </w:tcPr>
          <w:p w14:paraId="4C5ED26A" w14:textId="77777777" w:rsidR="00EC575B" w:rsidRPr="00F27B46" w:rsidRDefault="00F27B46">
            <w:pPr>
              <w:pStyle w:val="TableParagraph"/>
              <w:spacing w:before="6"/>
              <w:ind w:left="36"/>
              <w:rPr>
                <w:rFonts w:asciiTheme="minorHAnsi" w:hAnsiTheme="minorHAnsi" w:cstheme="minorHAnsi"/>
                <w:b/>
                <w:sz w:val="20"/>
              </w:rPr>
            </w:pPr>
            <w:r w:rsidRPr="00F27B46">
              <w:rPr>
                <w:rFonts w:asciiTheme="minorHAnsi" w:hAnsiTheme="minorHAnsi" w:cstheme="minorHAnsi"/>
                <w:b/>
                <w:sz w:val="20"/>
              </w:rPr>
              <w:t>CARIMBO</w:t>
            </w:r>
            <w:r w:rsidRPr="00F27B46">
              <w:rPr>
                <w:rFonts w:asciiTheme="minorHAnsi" w:hAnsiTheme="minorHAnsi" w:cstheme="minorHAnsi"/>
                <w:b/>
                <w:spacing w:val="-7"/>
                <w:sz w:val="20"/>
              </w:rPr>
              <w:t xml:space="preserve"> </w:t>
            </w:r>
            <w:r w:rsidRPr="00F27B46">
              <w:rPr>
                <w:rFonts w:asciiTheme="minorHAnsi" w:hAnsiTheme="minorHAnsi" w:cstheme="minorHAnsi"/>
                <w:b/>
                <w:sz w:val="20"/>
              </w:rPr>
              <w:t>CNPJ</w:t>
            </w:r>
          </w:p>
        </w:tc>
        <w:tc>
          <w:tcPr>
            <w:tcW w:w="3835" w:type="dxa"/>
            <w:tcBorders>
              <w:top w:val="nil"/>
            </w:tcBorders>
          </w:tcPr>
          <w:p w14:paraId="6CBB06CB" w14:textId="77777777" w:rsidR="00EC575B" w:rsidRPr="00F27B46" w:rsidRDefault="00EC575B">
            <w:pPr>
              <w:pStyle w:val="TableParagraph"/>
              <w:rPr>
                <w:rFonts w:asciiTheme="minorHAnsi" w:hAnsiTheme="minorHAnsi" w:cstheme="minorHAnsi"/>
                <w:sz w:val="18"/>
              </w:rPr>
            </w:pPr>
          </w:p>
        </w:tc>
        <w:tc>
          <w:tcPr>
            <w:tcW w:w="5778" w:type="dxa"/>
            <w:gridSpan w:val="6"/>
            <w:vMerge/>
            <w:tcBorders>
              <w:top w:val="nil"/>
            </w:tcBorders>
          </w:tcPr>
          <w:p w14:paraId="5E00953A" w14:textId="77777777" w:rsidR="00EC575B" w:rsidRDefault="00EC575B">
            <w:pPr>
              <w:rPr>
                <w:sz w:val="2"/>
                <w:szCs w:val="2"/>
              </w:rPr>
            </w:pPr>
          </w:p>
        </w:tc>
      </w:tr>
      <w:tr w:rsidR="00EC575B" w14:paraId="1BF75893" w14:textId="77777777">
        <w:trPr>
          <w:trHeight w:val="294"/>
        </w:trPr>
        <w:tc>
          <w:tcPr>
            <w:tcW w:w="11248" w:type="dxa"/>
            <w:gridSpan w:val="9"/>
          </w:tcPr>
          <w:p w14:paraId="0DEEC48F" w14:textId="77777777" w:rsidR="00EC575B" w:rsidRPr="00F27B46" w:rsidRDefault="00F27B46">
            <w:pPr>
              <w:pStyle w:val="TableParagraph"/>
              <w:spacing w:before="6"/>
              <w:ind w:left="4781" w:right="4783"/>
              <w:jc w:val="center"/>
              <w:rPr>
                <w:rFonts w:asciiTheme="minorHAnsi" w:hAnsiTheme="minorHAnsi" w:cstheme="minorHAnsi"/>
                <w:b/>
                <w:sz w:val="20"/>
              </w:rPr>
            </w:pPr>
            <w:r w:rsidRPr="00F27B46">
              <w:rPr>
                <w:rFonts w:asciiTheme="minorHAnsi" w:hAnsiTheme="minorHAnsi" w:cstheme="minorHAnsi"/>
                <w:b/>
                <w:sz w:val="20"/>
              </w:rPr>
              <w:t>OBSERVAÇÕES:</w:t>
            </w:r>
          </w:p>
        </w:tc>
      </w:tr>
      <w:tr w:rsidR="00EC575B" w14:paraId="7865D276" w14:textId="77777777">
        <w:trPr>
          <w:trHeight w:val="764"/>
        </w:trPr>
        <w:tc>
          <w:tcPr>
            <w:tcW w:w="11248" w:type="dxa"/>
            <w:gridSpan w:val="9"/>
          </w:tcPr>
          <w:p w14:paraId="7B0DC2D6" w14:textId="77777777" w:rsidR="00F27B46" w:rsidRPr="004F644B" w:rsidRDefault="00F27B46" w:rsidP="00F27B46">
            <w:pPr>
              <w:pStyle w:val="PargrafodaLista"/>
              <w:widowControl/>
              <w:numPr>
                <w:ilvl w:val="0"/>
                <w:numId w:val="2"/>
              </w:numPr>
              <w:tabs>
                <w:tab w:val="left" w:pos="284"/>
              </w:tabs>
              <w:autoSpaceDE/>
              <w:autoSpaceDN/>
              <w:ind w:left="426" w:firstLine="0"/>
              <w:contextualSpacing/>
              <w:jc w:val="both"/>
              <w:rPr>
                <w:rFonts w:asciiTheme="minorHAnsi" w:hAnsiTheme="minorHAnsi" w:cstheme="minorHAnsi"/>
                <w:sz w:val="20"/>
                <w:szCs w:val="20"/>
              </w:rPr>
            </w:pPr>
            <w:r w:rsidRPr="004F644B">
              <w:rPr>
                <w:rFonts w:asciiTheme="minorHAnsi" w:hAnsiTheme="minorHAnsi" w:cstheme="minorHAnsi"/>
                <w:sz w:val="20"/>
                <w:szCs w:val="20"/>
              </w:rPr>
              <w:t xml:space="preserve">O PRAZO DE ENTREGA É DE </w:t>
            </w:r>
            <w:r>
              <w:rPr>
                <w:rFonts w:asciiTheme="minorHAnsi" w:hAnsiTheme="minorHAnsi" w:cstheme="minorHAnsi"/>
                <w:sz w:val="20"/>
                <w:szCs w:val="20"/>
              </w:rPr>
              <w:t xml:space="preserve">15(QUINZE) </w:t>
            </w:r>
            <w:r w:rsidRPr="004F644B">
              <w:rPr>
                <w:rFonts w:asciiTheme="minorHAnsi" w:hAnsiTheme="minorHAnsi" w:cstheme="minorHAnsi"/>
                <w:sz w:val="20"/>
                <w:szCs w:val="20"/>
              </w:rPr>
              <w:t>DIAS, APÓS A EMISSÃO DA ORDEM DE FORNECIMENTO;</w:t>
            </w:r>
          </w:p>
          <w:p w14:paraId="59F877DD" w14:textId="77777777" w:rsidR="00F27B46" w:rsidRPr="004F644B" w:rsidRDefault="00F27B46" w:rsidP="00F27B46">
            <w:pPr>
              <w:pStyle w:val="PargrafodaLista"/>
              <w:widowControl/>
              <w:numPr>
                <w:ilvl w:val="0"/>
                <w:numId w:val="2"/>
              </w:numPr>
              <w:autoSpaceDE/>
              <w:autoSpaceDN/>
              <w:spacing w:after="200" w:line="276" w:lineRule="auto"/>
              <w:ind w:left="426" w:firstLine="0"/>
              <w:contextualSpacing/>
              <w:jc w:val="both"/>
              <w:rPr>
                <w:rFonts w:asciiTheme="minorHAnsi" w:hAnsiTheme="minorHAnsi" w:cstheme="minorHAnsi"/>
                <w:sz w:val="20"/>
                <w:szCs w:val="20"/>
              </w:rPr>
            </w:pPr>
            <w:r w:rsidRPr="004F644B">
              <w:rPr>
                <w:rFonts w:asciiTheme="minorHAnsi" w:hAnsiTheme="minorHAnsi" w:cstheme="minorHAnsi"/>
                <w:sz w:val="20"/>
                <w:szCs w:val="20"/>
              </w:rPr>
              <w:t>ENTREGA ÚNICA.  Forma de pagamento: 15 (quinze) dias após a emissão da Nota Fiscal/Boleto</w:t>
            </w:r>
          </w:p>
          <w:p w14:paraId="2C1B3752" w14:textId="77777777" w:rsidR="00F27B46" w:rsidRPr="004F644B" w:rsidRDefault="00F27B46" w:rsidP="00F27B46">
            <w:pPr>
              <w:pStyle w:val="PargrafodaLista"/>
              <w:tabs>
                <w:tab w:val="left" w:pos="284"/>
              </w:tabs>
              <w:ind w:left="426"/>
              <w:jc w:val="both"/>
              <w:rPr>
                <w:rFonts w:asciiTheme="minorHAnsi" w:hAnsiTheme="minorHAnsi" w:cstheme="minorHAnsi"/>
                <w:sz w:val="20"/>
                <w:szCs w:val="20"/>
              </w:rPr>
            </w:pPr>
            <w:r w:rsidRPr="004F644B">
              <w:rPr>
                <w:rFonts w:asciiTheme="minorHAnsi" w:hAnsiTheme="minorHAnsi" w:cstheme="minorHAnsi"/>
                <w:sz w:val="20"/>
                <w:szCs w:val="20"/>
              </w:rPr>
              <w:t xml:space="preserve">3. CRITÉRIOS DE ACEITAÇÃO DO OBJETO. </w:t>
            </w:r>
          </w:p>
          <w:p w14:paraId="2B261D0E" w14:textId="77777777" w:rsidR="00F27B46" w:rsidRPr="004F644B" w:rsidRDefault="00F27B46" w:rsidP="00F27B46">
            <w:pPr>
              <w:pStyle w:val="PargrafodaLista"/>
              <w:tabs>
                <w:tab w:val="left" w:pos="284"/>
              </w:tabs>
              <w:ind w:left="426"/>
              <w:jc w:val="both"/>
              <w:rPr>
                <w:rFonts w:asciiTheme="minorHAnsi" w:hAnsiTheme="minorHAnsi" w:cstheme="minorHAnsi"/>
                <w:sz w:val="20"/>
                <w:szCs w:val="20"/>
              </w:rPr>
            </w:pPr>
            <w:r>
              <w:rPr>
                <w:rFonts w:asciiTheme="minorHAnsi" w:hAnsiTheme="minorHAnsi" w:cstheme="minorHAnsi"/>
                <w:sz w:val="20"/>
                <w:szCs w:val="20"/>
              </w:rPr>
              <w:t>O</w:t>
            </w:r>
            <w:r w:rsidRPr="004F644B">
              <w:rPr>
                <w:rFonts w:asciiTheme="minorHAnsi" w:hAnsiTheme="minorHAnsi" w:cstheme="minorHAnsi"/>
                <w:sz w:val="20"/>
                <w:szCs w:val="20"/>
              </w:rPr>
              <w:t xml:space="preserve"> objeto podera ser rejeitado, no todo ou em parte, quando em desacordo com as especificações constantes na proposta, devendo ser substituídos no prazo de 0</w:t>
            </w:r>
            <w:r>
              <w:rPr>
                <w:rFonts w:asciiTheme="minorHAnsi" w:hAnsiTheme="minorHAnsi" w:cstheme="minorHAnsi"/>
                <w:sz w:val="20"/>
                <w:szCs w:val="20"/>
              </w:rPr>
              <w:t>5</w:t>
            </w:r>
            <w:r w:rsidRPr="004F644B">
              <w:rPr>
                <w:rFonts w:asciiTheme="minorHAnsi" w:hAnsiTheme="minorHAnsi" w:cstheme="minorHAnsi"/>
                <w:sz w:val="20"/>
                <w:szCs w:val="20"/>
              </w:rPr>
              <w:t xml:space="preserve"> (d</w:t>
            </w:r>
            <w:r>
              <w:rPr>
                <w:rFonts w:asciiTheme="minorHAnsi" w:hAnsiTheme="minorHAnsi" w:cstheme="minorHAnsi"/>
                <w:sz w:val="20"/>
                <w:szCs w:val="20"/>
              </w:rPr>
              <w:t>cinco</w:t>
            </w:r>
            <w:r w:rsidRPr="004F644B">
              <w:rPr>
                <w:rFonts w:asciiTheme="minorHAnsi" w:hAnsiTheme="minorHAnsi" w:cstheme="minorHAnsi"/>
                <w:sz w:val="20"/>
                <w:szCs w:val="20"/>
              </w:rPr>
              <w:t>) dias, a contar da notificação da contratada, às suas custas, sem prejuízo da aplicação das penalidades</w:t>
            </w:r>
            <w:r>
              <w:rPr>
                <w:rFonts w:asciiTheme="minorHAnsi" w:hAnsiTheme="minorHAnsi" w:cstheme="minorHAnsi"/>
                <w:sz w:val="20"/>
                <w:szCs w:val="20"/>
              </w:rPr>
              <w:t>.</w:t>
            </w:r>
          </w:p>
          <w:p w14:paraId="70357AE0" w14:textId="77777777" w:rsidR="00F27B46" w:rsidRPr="004F644B" w:rsidRDefault="00F27B46" w:rsidP="00F27B46">
            <w:pPr>
              <w:tabs>
                <w:tab w:val="left" w:pos="284"/>
              </w:tabs>
              <w:ind w:left="426"/>
              <w:jc w:val="both"/>
              <w:rPr>
                <w:rFonts w:asciiTheme="minorHAnsi" w:hAnsiTheme="minorHAnsi" w:cstheme="minorHAnsi"/>
                <w:sz w:val="20"/>
                <w:szCs w:val="20"/>
              </w:rPr>
            </w:pPr>
            <w:r w:rsidRPr="004F644B">
              <w:rPr>
                <w:rFonts w:asciiTheme="minorHAnsi" w:hAnsiTheme="minorHAnsi" w:cstheme="minorHAnsi"/>
                <w:sz w:val="20"/>
                <w:szCs w:val="20"/>
              </w:rPr>
              <w:t>4. Na proposta devem estar incluídos nos preços todas as tributos de qualquer natureza e todas as despesas, diretas ou indiretas, relacionadas com o fornecimento do objeto;</w:t>
            </w:r>
          </w:p>
          <w:p w14:paraId="4EB7C694" w14:textId="77777777" w:rsidR="00F27B46" w:rsidRPr="004F644B" w:rsidRDefault="00F27B46" w:rsidP="00F27B46">
            <w:pPr>
              <w:ind w:left="426"/>
              <w:rPr>
                <w:rFonts w:asciiTheme="minorHAnsi" w:hAnsiTheme="minorHAnsi" w:cstheme="minorHAnsi"/>
                <w:sz w:val="20"/>
                <w:szCs w:val="20"/>
              </w:rPr>
            </w:pPr>
            <w:r w:rsidRPr="004F644B">
              <w:rPr>
                <w:rFonts w:asciiTheme="minorHAnsi" w:hAnsiTheme="minorHAnsi" w:cstheme="minorHAnsi"/>
                <w:sz w:val="20"/>
                <w:szCs w:val="20"/>
              </w:rPr>
              <w:t>5. Para fins de contratação a empresa deverá estar com as certidões fiscais regularizada;</w:t>
            </w:r>
          </w:p>
          <w:p w14:paraId="7B4A087C" w14:textId="77777777" w:rsidR="00F27B46" w:rsidRPr="004F644B" w:rsidRDefault="00F27B46" w:rsidP="00F27B46">
            <w:pPr>
              <w:ind w:left="426"/>
              <w:rPr>
                <w:rFonts w:asciiTheme="minorHAnsi" w:hAnsiTheme="minorHAnsi" w:cstheme="minorHAnsi"/>
                <w:sz w:val="20"/>
                <w:szCs w:val="20"/>
              </w:rPr>
            </w:pPr>
            <w:r w:rsidRPr="004F644B">
              <w:rPr>
                <w:rFonts w:asciiTheme="minorHAnsi" w:hAnsiTheme="minorHAnsi" w:cstheme="minorHAnsi"/>
                <w:sz w:val="20"/>
                <w:szCs w:val="20"/>
              </w:rPr>
              <w:t>6. ENDEREÇO DE ENTREGA: Largo Emilio David, sn, Centro , Vargem Alta-ES</w:t>
            </w:r>
          </w:p>
          <w:p w14:paraId="62346C63" w14:textId="77777777" w:rsidR="00F27B46" w:rsidRPr="004F644B" w:rsidRDefault="00F27B46" w:rsidP="00F27B46">
            <w:pPr>
              <w:ind w:left="426"/>
              <w:rPr>
                <w:rFonts w:asciiTheme="minorHAnsi" w:hAnsiTheme="minorHAnsi" w:cstheme="minorHAnsi"/>
                <w:sz w:val="20"/>
                <w:szCs w:val="20"/>
              </w:rPr>
            </w:pPr>
            <w:r w:rsidRPr="004F644B">
              <w:rPr>
                <w:rFonts w:asciiTheme="minorHAnsi" w:hAnsiTheme="minorHAnsi" w:cstheme="minorHAnsi"/>
                <w:sz w:val="20"/>
                <w:szCs w:val="20"/>
              </w:rPr>
              <w:t xml:space="preserve">7. CONTATO : SAAE – SERVIÇO AUTÔNOMO DE ÁGUA E ESGOTO – VARGEM ALTA/ES – CNPJ nº 31.724.255/0001-20. Tel. de contato. [028] 99930-1695; E-mail: </w:t>
            </w:r>
            <w:r w:rsidRPr="004F644B">
              <w:rPr>
                <w:rStyle w:val="Hyperlink"/>
                <w:rFonts w:asciiTheme="minorHAnsi" w:hAnsiTheme="minorHAnsi" w:cstheme="minorHAnsi"/>
                <w:sz w:val="20"/>
                <w:szCs w:val="20"/>
              </w:rPr>
              <w:t>licitacao</w:t>
            </w:r>
            <w:r>
              <w:rPr>
                <w:rStyle w:val="Hyperlink"/>
                <w:rFonts w:asciiTheme="minorHAnsi" w:hAnsiTheme="minorHAnsi" w:cstheme="minorHAnsi"/>
                <w:sz w:val="20"/>
                <w:szCs w:val="20"/>
              </w:rPr>
              <w:t>@</w:t>
            </w:r>
            <w:hyperlink r:id="rId6" w:history="1">
              <w:r w:rsidRPr="004F644B">
                <w:rPr>
                  <w:rStyle w:val="Hyperlink"/>
                  <w:rFonts w:asciiTheme="minorHAnsi" w:hAnsiTheme="minorHAnsi" w:cstheme="minorHAnsi"/>
                  <w:sz w:val="20"/>
                  <w:szCs w:val="20"/>
                </w:rPr>
                <w:t>saaeva</w:t>
              </w:r>
              <w:r>
                <w:rPr>
                  <w:rStyle w:val="Hyperlink"/>
                  <w:rFonts w:asciiTheme="minorHAnsi" w:hAnsiTheme="minorHAnsi" w:cstheme="minorHAnsi"/>
                  <w:sz w:val="20"/>
                  <w:szCs w:val="20"/>
                </w:rPr>
                <w:t>rgem</w:t>
              </w:r>
            </w:hyperlink>
            <w:r>
              <w:rPr>
                <w:rStyle w:val="Hyperlink"/>
                <w:rFonts w:asciiTheme="minorHAnsi" w:hAnsiTheme="minorHAnsi" w:cstheme="minorHAnsi"/>
                <w:sz w:val="20"/>
                <w:szCs w:val="20"/>
              </w:rPr>
              <w:t>alta.com.br</w:t>
            </w:r>
            <w:r w:rsidRPr="004F644B">
              <w:rPr>
                <w:rFonts w:asciiTheme="minorHAnsi" w:hAnsiTheme="minorHAnsi" w:cstheme="minorHAnsi"/>
                <w:sz w:val="20"/>
                <w:szCs w:val="20"/>
              </w:rPr>
              <w:t>.</w:t>
            </w:r>
          </w:p>
          <w:p w14:paraId="102F0F2C" w14:textId="77777777" w:rsidR="00EC575B" w:rsidRDefault="00EC575B" w:rsidP="00F27B46">
            <w:pPr>
              <w:pStyle w:val="TableParagraph"/>
              <w:tabs>
                <w:tab w:val="left" w:pos="270"/>
              </w:tabs>
              <w:spacing w:before="1"/>
              <w:ind w:left="36" w:right="856"/>
              <w:rPr>
                <w:b/>
                <w:sz w:val="20"/>
              </w:rPr>
            </w:pPr>
          </w:p>
        </w:tc>
      </w:tr>
    </w:tbl>
    <w:p w14:paraId="75480402" w14:textId="77777777" w:rsidR="00EC575B" w:rsidRDefault="00EC575B">
      <w:pPr>
        <w:pStyle w:val="Corpodetexto"/>
        <w:rPr>
          <w:b w:val="0"/>
          <w:i/>
          <w:sz w:val="20"/>
        </w:rPr>
      </w:pPr>
    </w:p>
    <w:p w14:paraId="596FABD4" w14:textId="77777777" w:rsidR="00EC575B" w:rsidRDefault="00EC575B">
      <w:pPr>
        <w:pStyle w:val="Corpodetexto"/>
        <w:rPr>
          <w:b w:val="0"/>
          <w:i/>
          <w:sz w:val="20"/>
        </w:rPr>
      </w:pPr>
    </w:p>
    <w:p w14:paraId="2C1FCBCB" w14:textId="77777777" w:rsidR="00EC575B" w:rsidRDefault="00EC575B">
      <w:pPr>
        <w:pStyle w:val="Corpodetexto"/>
        <w:rPr>
          <w:b w:val="0"/>
          <w:i/>
          <w:sz w:val="20"/>
        </w:rPr>
      </w:pPr>
    </w:p>
    <w:p w14:paraId="5AD9F42D" w14:textId="77777777" w:rsidR="00EC575B" w:rsidRDefault="00EC575B">
      <w:pPr>
        <w:pStyle w:val="Corpodetexto"/>
        <w:rPr>
          <w:b w:val="0"/>
          <w:i/>
          <w:sz w:val="20"/>
        </w:rPr>
      </w:pPr>
    </w:p>
    <w:p w14:paraId="76793C7C" w14:textId="77777777" w:rsidR="00EC575B" w:rsidRDefault="00EC575B">
      <w:pPr>
        <w:pStyle w:val="Corpodetexto"/>
        <w:rPr>
          <w:b w:val="0"/>
          <w:i/>
          <w:sz w:val="20"/>
        </w:rPr>
      </w:pPr>
    </w:p>
    <w:p w14:paraId="24124E98" w14:textId="77777777" w:rsidR="00EC575B" w:rsidRDefault="00EC575B">
      <w:pPr>
        <w:pStyle w:val="Corpodetexto"/>
        <w:rPr>
          <w:b w:val="0"/>
          <w:i/>
          <w:sz w:val="20"/>
        </w:rPr>
      </w:pPr>
    </w:p>
    <w:p w14:paraId="6D5DE645" w14:textId="77777777" w:rsidR="00EC575B" w:rsidRDefault="00EC575B">
      <w:pPr>
        <w:pStyle w:val="Corpodetexto"/>
        <w:rPr>
          <w:b w:val="0"/>
          <w:i/>
          <w:sz w:val="20"/>
        </w:rPr>
      </w:pPr>
    </w:p>
    <w:p w14:paraId="4657E917" w14:textId="77777777" w:rsidR="00EC575B" w:rsidRDefault="00EC575B">
      <w:pPr>
        <w:pStyle w:val="Corpodetexto"/>
        <w:rPr>
          <w:b w:val="0"/>
          <w:i/>
          <w:sz w:val="20"/>
        </w:rPr>
      </w:pPr>
    </w:p>
    <w:p w14:paraId="237849AD" w14:textId="77777777" w:rsidR="00EC575B" w:rsidRDefault="00F27B46">
      <w:pPr>
        <w:pStyle w:val="Corpodetexto"/>
        <w:spacing w:before="28"/>
        <w:ind w:right="57"/>
        <w:jc w:val="center"/>
      </w:pPr>
      <w:r>
        <w:t>1</w:t>
      </w:r>
    </w:p>
    <w:sectPr w:rsidR="00EC575B">
      <w:type w:val="continuous"/>
      <w:pgSz w:w="11900" w:h="16840"/>
      <w:pgMar w:top="540" w:right="22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0F80"/>
    <w:multiLevelType w:val="multilevel"/>
    <w:tmpl w:val="F438CF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9C76D18"/>
    <w:multiLevelType w:val="hybridMultilevel"/>
    <w:tmpl w:val="0032E508"/>
    <w:lvl w:ilvl="0" w:tplc="1B7A637C">
      <w:start w:val="1"/>
      <w:numFmt w:val="decimal"/>
      <w:lvlText w:val="%1-"/>
      <w:lvlJc w:val="left"/>
      <w:pPr>
        <w:ind w:left="269" w:hanging="233"/>
        <w:jc w:val="left"/>
      </w:pPr>
      <w:rPr>
        <w:rFonts w:ascii="Arial" w:eastAsia="Arial" w:hAnsi="Arial" w:cs="Arial" w:hint="default"/>
        <w:b/>
        <w:bCs/>
        <w:spacing w:val="-1"/>
        <w:w w:val="99"/>
        <w:sz w:val="20"/>
        <w:szCs w:val="20"/>
        <w:lang w:val="pt-PT" w:eastAsia="en-US" w:bidi="ar-SA"/>
      </w:rPr>
    </w:lvl>
    <w:lvl w:ilvl="1" w:tplc="036E10AE">
      <w:numFmt w:val="bullet"/>
      <w:lvlText w:val="•"/>
      <w:lvlJc w:val="left"/>
      <w:pPr>
        <w:ind w:left="1356" w:hanging="233"/>
      </w:pPr>
      <w:rPr>
        <w:rFonts w:hint="default"/>
        <w:lang w:val="pt-PT" w:eastAsia="en-US" w:bidi="ar-SA"/>
      </w:rPr>
    </w:lvl>
    <w:lvl w:ilvl="2" w:tplc="296A3B1A">
      <w:numFmt w:val="bullet"/>
      <w:lvlText w:val="•"/>
      <w:lvlJc w:val="left"/>
      <w:pPr>
        <w:ind w:left="2453" w:hanging="233"/>
      </w:pPr>
      <w:rPr>
        <w:rFonts w:hint="default"/>
        <w:lang w:val="pt-PT" w:eastAsia="en-US" w:bidi="ar-SA"/>
      </w:rPr>
    </w:lvl>
    <w:lvl w:ilvl="3" w:tplc="AA9CC030">
      <w:numFmt w:val="bullet"/>
      <w:lvlText w:val="•"/>
      <w:lvlJc w:val="left"/>
      <w:pPr>
        <w:ind w:left="3550" w:hanging="233"/>
      </w:pPr>
      <w:rPr>
        <w:rFonts w:hint="default"/>
        <w:lang w:val="pt-PT" w:eastAsia="en-US" w:bidi="ar-SA"/>
      </w:rPr>
    </w:lvl>
    <w:lvl w:ilvl="4" w:tplc="736C76A0">
      <w:numFmt w:val="bullet"/>
      <w:lvlText w:val="•"/>
      <w:lvlJc w:val="left"/>
      <w:pPr>
        <w:ind w:left="4647" w:hanging="233"/>
      </w:pPr>
      <w:rPr>
        <w:rFonts w:hint="default"/>
        <w:lang w:val="pt-PT" w:eastAsia="en-US" w:bidi="ar-SA"/>
      </w:rPr>
    </w:lvl>
    <w:lvl w:ilvl="5" w:tplc="6C22D800">
      <w:numFmt w:val="bullet"/>
      <w:lvlText w:val="•"/>
      <w:lvlJc w:val="left"/>
      <w:pPr>
        <w:ind w:left="5744" w:hanging="233"/>
      </w:pPr>
      <w:rPr>
        <w:rFonts w:hint="default"/>
        <w:lang w:val="pt-PT" w:eastAsia="en-US" w:bidi="ar-SA"/>
      </w:rPr>
    </w:lvl>
    <w:lvl w:ilvl="6" w:tplc="FD16D328">
      <w:numFmt w:val="bullet"/>
      <w:lvlText w:val="•"/>
      <w:lvlJc w:val="left"/>
      <w:pPr>
        <w:ind w:left="6840" w:hanging="233"/>
      </w:pPr>
      <w:rPr>
        <w:rFonts w:hint="default"/>
        <w:lang w:val="pt-PT" w:eastAsia="en-US" w:bidi="ar-SA"/>
      </w:rPr>
    </w:lvl>
    <w:lvl w:ilvl="7" w:tplc="1BA26BDA">
      <w:numFmt w:val="bullet"/>
      <w:lvlText w:val="•"/>
      <w:lvlJc w:val="left"/>
      <w:pPr>
        <w:ind w:left="7937" w:hanging="233"/>
      </w:pPr>
      <w:rPr>
        <w:rFonts w:hint="default"/>
        <w:lang w:val="pt-PT" w:eastAsia="en-US" w:bidi="ar-SA"/>
      </w:rPr>
    </w:lvl>
    <w:lvl w:ilvl="8" w:tplc="E9D88B38">
      <w:numFmt w:val="bullet"/>
      <w:lvlText w:val="•"/>
      <w:lvlJc w:val="left"/>
      <w:pPr>
        <w:ind w:left="9034" w:hanging="233"/>
      </w:pPr>
      <w:rPr>
        <w:rFonts w:hint="default"/>
        <w:lang w:val="pt-PT" w:eastAsia="en-US" w:bidi="ar-SA"/>
      </w:rPr>
    </w:lvl>
  </w:abstractNum>
  <w:num w:numId="1" w16cid:durableId="2131052582">
    <w:abstractNumId w:val="1"/>
  </w:num>
  <w:num w:numId="2" w16cid:durableId="900988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5B"/>
    <w:rsid w:val="000542EB"/>
    <w:rsid w:val="00090727"/>
    <w:rsid w:val="003514C7"/>
    <w:rsid w:val="005B6A44"/>
    <w:rsid w:val="00A4359B"/>
    <w:rsid w:val="00E23E7F"/>
    <w:rsid w:val="00EC575B"/>
    <w:rsid w:val="00F27B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BC8E9"/>
  <w15:docId w15:val="{94C5C270-BD06-41D6-9586-3D6291E0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1928"/>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sz w:val="16"/>
      <w:szCs w:val="16"/>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F27B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aevalt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1950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Quadro_Para_Preeenchimento_Precos</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Quadro_Para_Preeenchimento_Precos</dc:title>
  <dc:creator>(Usuário)</dc:creator>
  <cp:lastModifiedBy>Usuario</cp:lastModifiedBy>
  <cp:revision>4</cp:revision>
  <dcterms:created xsi:type="dcterms:W3CDTF">2024-07-05T13:30:00Z</dcterms:created>
  <dcterms:modified xsi:type="dcterms:W3CDTF">2024-07-05T13:33:00Z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PScript5.dll Version 5.2.2</vt:lpwstr>
  </property>
  <property fmtid="{D5CDD505-2E9C-101B-9397-08002B2CF9AE}" pid="4" name="LastSaved">
    <vt:filetime>2022-03-10T00:00:00Z</vt:filetime>
  </property>
</Properties>
</file>